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Text Me Texas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Text Me Texas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vocals)</w:t>
      </w:r>
    </w:p>
    <w:p/>
    <w:p>
      <w:pPr/>
      <w:r>
        <w:rPr>
          <w:b w:val="1"/>
          <w:bCs w:val="1"/>
        </w:rPr>
        <w:t xml:space="preserve">S1: WEAVE TO LEFT, ROCK STEP,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over left,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right(12 o/c)</w:t>
            </w:r>
          </w:p>
        </w:tc>
      </w:tr>
    </w:tbl>
    <w:p/>
    <w:p>
      <w:pPr/>
      <w:r>
        <w:rPr>
          <w:b w:val="1"/>
          <w:bCs w:val="1"/>
        </w:rPr>
        <w:t xml:space="preserve">S2: WEAVE TO RIGHT, ROCK STEP,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(12o/c)</w:t>
            </w:r>
          </w:p>
        </w:tc>
      </w:tr>
    </w:tbl>
    <w:p/>
    <w:p>
      <w:pPr/>
      <w:r>
        <w:rPr>
          <w:b w:val="1"/>
          <w:bCs w:val="1"/>
        </w:rPr>
        <w:t xml:space="preserve">S3: ROCK STEP COASTER STEP, STEP FWD ¼ TURN, CROSS LEFT OVER RIGHT,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step,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pivot turn right (3 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in front of left (no Weight)</w:t>
            </w:r>
          </w:p>
        </w:tc>
      </w:tr>
    </w:tbl>
    <w:p/>
    <w:p>
      <w:pPr/>
      <w:r>
        <w:rPr>
          <w:b w:val="1"/>
          <w:bCs w:val="1"/>
        </w:rPr>
        <w:t xml:space="preserve">S4: CROSS SIDE BEHIND SWEEP, BEHIND SIDE CROSS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sweep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in front of left (no Weight)</w:t>
            </w:r>
          </w:p>
        </w:tc>
      </w:tr>
    </w:tbl>
    <w:p/>
    <w:p>
      <w:pPr/>
      <w:r>
        <w:rPr>
          <w:b w:val="1"/>
          <w:bCs w:val="1"/>
        </w:rPr>
        <w:t xml:space="preserve">Last Update - 13th Feb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Text Me Texas - Rob Fowler (ES) - February 2015</dc:title>
  <dc:description/>
  <dc:subject>Line Dance Stepsheet</dc:subject>
  <cp:keywords/>
  <cp:category/>
  <cp:lastModifiedBy/>
  <dcterms:created xsi:type="dcterms:W3CDTF">2024-03-29T09:02:04+00:00</dcterms:created>
  <dcterms:modified xsi:type="dcterms:W3CDTF">2024-03-29T09:02:04+00:00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