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Chasing You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Chasing You Around - The Swon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 on the vocals</w:t>
      </w:r>
    </w:p>
    <w:p/>
    <w:p>
      <w:pPr/>
      <w:r>
        <w:rPr>
          <w:b w:val="1"/>
          <w:bCs w:val="1"/>
        </w:rPr>
        <w:t xml:space="preserve">S1: Right Rock Recover, Back Right Tap Left, Left Lock,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toe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S2: Right Jazz ¼ Right Cross, Chasse Right, Left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Turn ¼ turn Right stepping Right to Right side, Cross Left over Right	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S3: Left Side, Right Behind, ¼ Left, ¼ Left, Left Behind, ¼ Right, Step Pivot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forward Left, Turn ¼ turn Left stepping Right to Right side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turn Right stepping forward Right 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 	 (3 o clock)</w:t>
            </w:r>
          </w:p>
        </w:tc>
      </w:tr>
    </w:tbl>
    <w:p/>
    <w:p>
      <w:pPr/>
      <w:r>
        <w:rPr>
          <w:b w:val="1"/>
          <w:bCs w:val="1"/>
        </w:rPr>
        <w:t xml:space="preserve">S4: Left Cross Shuffle, Right Rock Recover, Cross Right Behind, Sweep Left, Left Modified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Sweep Left out and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forward Left</w:t>
            </w:r>
          </w:p>
        </w:tc>
      </w:tr>
    </w:tbl>
    <w:p/>
    <w:p>
      <w:pPr/>
      <w:r>
        <w:rPr>
          <w:b w:val="1"/>
          <w:bCs w:val="1"/>
        </w:rPr>
        <w:t xml:space="preserve">Floor split:   My Pretty Belinda/ Lorries Cha</w:t>
      </w:r>
    </w:p>
    <w:p/>
    <w:p>
      <w:pPr/>
      <w:r>
        <w:rPr>
          <w:b w:val="1"/>
          <w:bCs w:val="1"/>
        </w:rPr>
        <w:t xml:space="preserve">Contact - Vikki@gypsycowgirl.co.uk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Chasing You Around - Vikki Morris (UK) - March 2015</dc:title>
  <dc:description/>
  <dc:subject>Line Dance Stepsheet</dc:subject>
  <cp:keywords/>
  <cp:category/>
  <cp:lastModifiedBy/>
  <dcterms:created xsi:type="dcterms:W3CDTF">2024-03-29T13:02:06+00:00</dcterms:created>
  <dcterms:modified xsi:type="dcterms:W3CDTF">2024-03-29T13:02:06+00:00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