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Surrender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"I Surrender" by Guy Swinnen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 - No Tags Or Restarts !</w:t>
      </w:r>
    </w:p>
    <w:p/>
    <w:p>
      <w:pPr/>
      <w:r>
        <w:rPr>
          <w:b w:val="1"/>
          <w:bCs w:val="1"/>
        </w:rPr>
        <w:t xml:space="preserve">TOUCH OUT, FRONT, OUT, BACK, VINE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TOUCH OUT, FRONT, OUT, BACK, VINE ¼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 forward, scuff Right forward (9)</w:t>
            </w:r>
          </w:p>
        </w:tc>
      </w:tr>
    </w:tbl>
    <w:p/>
    <w:p>
      <w:pPr/>
      <w:r>
        <w:rPr>
          <w:b w:val="1"/>
          <w:bCs w:val="1"/>
        </w:rPr>
        <w:t xml:space="preserve">HEEL, HOLD, ROCK BACK, RECOVER, PIVOT ¼ TURN 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VINE CROSS, SIDE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TOE STRUT, ROCK BACK, RECOVER, TOE STRUT,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put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put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VINE ¼ TURN R, SCUFF, SHUFFLE 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 forward, scuff Left forward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ROCK FWD, RECOVER, STEP BACK, HITCH, RUN BACK x 3,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hitch Right knee</w:t>
            </w:r>
          </w:p>
        </w:tc>
      </w:tr>
    </w:tbl>
    <w:p/>
    <w:p>
      <w:pPr/>
      <w:r>
        <w:rPr>
          <w:b w:val="1"/>
          <w:bCs w:val="1"/>
        </w:rPr>
        <w:t xml:space="preserve">COASTERSTEP, HOLD, PIVOT ½ TURN R,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½ turn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Contact: daika@euphonynet.be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Surrender - Daisy Simons (BEL) - May 2015</dc:title>
  <dc:description/>
  <dc:subject>Line Dance Stepsheet</dc:subject>
  <cp:keywords/>
  <cp:category/>
  <cp:lastModifiedBy/>
  <dcterms:created xsi:type="dcterms:W3CDTF">2024-03-29T09:03:30+00:00</dcterms:created>
  <dcterms:modified xsi:type="dcterms:W3CDTF">2024-03-29T09:03:30+00:00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