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A Tornado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Lesley Clark (SCO)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Tornado - Little Big Town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start on vocals</w:t>
      </w:r>
    </w:p>
    <w:p/>
    <w:p>
      <w:pPr/>
      <w:r>
        <w:rPr>
          <w:b w:val="1"/>
          <w:bCs w:val="1"/>
        </w:rPr>
        <w:t xml:space="preserve">Tag: At the end of walls 3 &amp; 5 step back on left foot and bounce heels, step back on right foot and bounce heels</w:t>
      </w:r>
    </w:p>
    <w:p>
      <w:pPr/>
      <w:r>
        <w:rPr>
          <w:b w:val="1"/>
          <w:bCs w:val="1"/>
        </w:rPr>
        <w:t xml:space="preserve">Restart: On wall 7 dance up to count 16 (step, ¼ turn, cross) then Restart ******</w:t>
      </w:r>
    </w:p>
    <w:p/>
    <w:p>
      <w:pPr/>
      <w:r>
        <w:rPr>
          <w:b w:val="1"/>
          <w:bCs w:val="1"/>
        </w:rPr>
        <w:t xml:space="preserve">TOE, HEEL, STEP R &amp; L, ROCKING CHAIR, STEP,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touch right heel next to left foot,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foot, touch left heel next to right foot,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TOE, HEEL, STEP L &amp; R, ROCKING CHAIR, STEP, ¼,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foot, touch left heel next to right foot,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foot, touch right heel next to left foot,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¼ turn right, cross step left over right *****</w:t>
            </w:r>
          </w:p>
        </w:tc>
      </w:tr>
    </w:tbl>
    <w:p/>
    <w:p>
      <w:pPr/>
      <w:r>
        <w:rPr>
          <w:b w:val="1"/>
          <w:bCs w:val="1"/>
        </w:rPr>
        <w:t xml:space="preserve">CHASSE RIGHT, ROCKING CHAIR, STEP PIVOT, STEP,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turn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turn left,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LOCK STEPS L &amp; R, MAMBO, STEP &amp; BOUNCE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step forward on right, lock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and slightly behind left foot, bounce heels up-down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Again………………..Happy Dancing…………………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A Tornado - Lesley Clark (SCO) - July 2015</dc:title>
  <dc:description/>
  <dc:subject>Line Dance Stepsheet</dc:subject>
  <cp:keywords/>
  <cp:category/>
  <cp:lastModifiedBy/>
  <dcterms:created xsi:type="dcterms:W3CDTF">2024-03-29T00:28:10+00:00</dcterms:created>
  <dcterms:modified xsi:type="dcterms:W3CDTF">2024-03-29T00:28:10+00:00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