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Hurry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You Can't Hurry Love - Bette Midler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You Can't Hurry Love - Diana Ross &amp; The Supremes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"You Can't Hurry Love" by Bette Midler  -- (32 count intro)</w:t>
      </w:r>
    </w:p>
    <w:p>
      <w:pPr/>
      <w:r>
        <w:rPr>
          <w:b w:val="1"/>
          <w:bCs w:val="1"/>
        </w:rPr>
        <w:t xml:space="preserve">Alt. music: “You Can’t Hurry Love” by The Supremes --- (24 count intro)</w:t>
      </w:r>
    </w:p>
    <w:p>
      <w:pPr/>
      <w:r>
        <w:rPr>
          <w:b w:val="1"/>
          <w:bCs w:val="1"/>
        </w:rPr>
        <w:t xml:space="preserve">Intro: Depends on which version of the song you use.</w:t>
      </w:r>
    </w:p>
    <w:p/>
    <w:p>
      <w:pPr/>
      <w:r>
        <w:rPr>
          <w:b w:val="1"/>
          <w:bCs w:val="1"/>
        </w:rPr>
        <w:t xml:space="preserve">TAP RIGHT TOE DIAGONAL RIGHT, BEHIND, SIDE, CROSS, TAP LEFT TOE DIAGONAL LEFT,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diagonally forward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diagonally forward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PIVOT ½ TURN LEFT, SHUFFLE FORWARD, PIVOT ½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</w:t>
            </w:r>
          </w:p>
        </w:tc>
      </w:tr>
    </w:tbl>
    <w:p/>
    <w:p>
      <w:pPr/>
      <w:r>
        <w:rPr>
          <w:b w:val="1"/>
          <w:bCs w:val="1"/>
        </w:rPr>
        <w:t xml:space="preserve">CROSS RIGHT OVER LEFT, STEP LEFT BACK, SIDE SHUFFLE RIGHT, CROSS LEFT OVER RIGHT, STEP RIGHT BACK, SIDE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stepping L, R, L</w:t>
            </w:r>
          </w:p>
        </w:tc>
      </w:tr>
    </w:tbl>
    <w:p/>
    <w:p>
      <w:pPr/>
      <w:r>
        <w:rPr>
          <w:b w:val="1"/>
          <w:bCs w:val="1"/>
        </w:rPr>
        <w:t xml:space="preserve">ROCK, RECOVER, TRIPLE ½ TURN RIGHT, ROCK, RECOVER, TRIPLE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turning ½ right stepping R, L,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turning ¼ left stepping L, R, L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Hurry Love - Frank Trace (USA) - October 2016</dc:title>
  <dc:description/>
  <dc:subject>Line Dance Stepsheet</dc:subject>
  <cp:keywords/>
  <cp:category/>
  <cp:lastModifiedBy/>
  <dcterms:created xsi:type="dcterms:W3CDTF">2024-03-29T07:35:52+00:00</dcterms:created>
  <dcterms:modified xsi:type="dcterms:W3CDTF">2024-03-29T07:35:52+00:00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