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Strip It Back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Spurway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Strip That Down - Liam Payne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OUT OUT SHUFFLE BACK ,OUT OUT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 ,step out on left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right,left together ,back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left, step out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left,right together ,step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2: STEP ¼ CROSS SHUFFLE ,ROCK,SAILOR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right,¼ turn to left ,recover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left,left together,cross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left,recover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right,right to side,left to side</w:t>
            </w:r>
          </w:p>
        </w:tc>
      </w:tr>
    </w:tbl>
    <w:p/>
    <w:p>
      <w:pPr/>
      <w:r>
        <w:rPr>
          <w:b w:val="1"/>
          <w:bCs w:val="1"/>
        </w:rPr>
        <w:t xml:space="preserve">SECTION 3: CROSS,SIDE,BEHIND,POINT,ROCK HALF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,recover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left,right together,step left ¼ turn to left</w:t>
            </w:r>
          </w:p>
        </w:tc>
      </w:tr>
    </w:tbl>
    <w:p/>
    <w:p>
      <w:pPr/>
      <w:r>
        <w:rPr>
          <w:b w:val="1"/>
          <w:bCs w:val="1"/>
        </w:rPr>
        <w:t xml:space="preserve">SECTION 4: ¼ JAZZ BOX TURN STAMP HOLD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right,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left</w:t>
            </w:r>
          </w:p>
        </w:tc>
      </w:tr>
    </w:tbl>
    <w:p/>
    <w:p>
      <w:pPr/>
      <w:r>
        <w:rPr>
          <w:b w:val="1"/>
          <w:bCs w:val="1"/>
        </w:rPr>
        <w:t xml:space="preserve">Restart and enjoy</w:t>
      </w:r>
    </w:p>
    <w:p/>
    <w:p>
      <w:pPr/>
      <w:r>
        <w:rPr>
          <w:b w:val="1"/>
          <w:bCs w:val="1"/>
        </w:rPr>
        <w:t xml:space="preserve">Contact: Info@crazyrenegades.co.uk - www.crazyrenegades.co.uk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Strip It Back Down - Gary Spurway (UK) - June 2017</dc:title>
  <dc:description/>
  <dc:subject>Line Dance Stepsheet</dc:subject>
  <cp:keywords/>
  <cp:category/>
  <cp:lastModifiedBy/>
  <dcterms:created xsi:type="dcterms:W3CDTF">2024-03-28T19:30:07+00:00</dcterms:created>
  <dcterms:modified xsi:type="dcterms:W3CDTF">2024-03-28T19:30:07+00:00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