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Silver Bells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Wiesye Baraoh (INA)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Silver Bells - Martina McBride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(S1 )  FORWARD, CLOSE, TOGETHER, BACK, CLOSE,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close beside Right, Step Right together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backward, Step Right close beside Left, Step Left together beside Right</w:t>
            </w:r>
          </w:p>
        </w:tc>
      </w:tr>
    </w:tbl>
    <w:p>
      <w:pPr/>
      <w:r>
        <w:rPr>
          <w:b w:val="1"/>
          <w:bCs w:val="1"/>
        </w:rPr>
        <w:t xml:space="preserve">----- RESTART on Wall 5 ----- (12)</w:t>
      </w:r>
    </w:p>
    <w:p/>
    <w:p>
      <w:pPr/>
      <w:r>
        <w:rPr>
          <w:b w:val="1"/>
          <w:bCs w:val="1"/>
        </w:rPr>
        <w:t xml:space="preserve">S2)    RIGHT TWINKLE,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 side, 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 side, Recover on L</w:t>
            </w:r>
          </w:p>
        </w:tc>
      </w:tr>
    </w:tbl>
    <w:p/>
    <w:p>
      <w:pPr/>
      <w:r>
        <w:rPr>
          <w:b w:val="1"/>
          <w:bCs w:val="1"/>
        </w:rPr>
        <w:t xml:space="preserve">(S3 ) 1/8 TURN L – STEP BACK, 1/8 TURN L - SIDE, FORWARD, CROSS, 1/8 TURN L – BACK.  1/8 TURN L -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 R back, turn 1/8 L Step L side,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turn 1/8 L Step R back, turn 1/8 L Step L side to L side</w:t>
            </w:r>
          </w:p>
        </w:tc>
      </w:tr>
    </w:tbl>
    <w:p/>
    <w:p>
      <w:pPr/>
      <w:r>
        <w:rPr>
          <w:b w:val="1"/>
          <w:bCs w:val="1"/>
        </w:rPr>
        <w:t xml:space="preserve">(S4)  RIGHT TWINKLE, CROSS, ¼ TURN L –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Right, ¼ turn Left – Step R back – ½ turn L – Step L forward</w:t>
            </w:r>
          </w:p>
        </w:tc>
      </w:tr>
    </w:tbl>
    <w:p/>
    <w:p>
      <w:pPr/>
      <w:r>
        <w:rPr>
          <w:b w:val="1"/>
          <w:bCs w:val="1"/>
        </w:rPr>
        <w:t xml:space="preserve">Contact:: bwiesye@yahoo.com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Silver Bells - Wiesye Baraoh (INA) - November 2017</dc:title>
  <dc:description/>
  <dc:subject>Line Dance Stepsheet</dc:subject>
  <cp:keywords/>
  <cp:category/>
  <cp:lastModifiedBy/>
  <dcterms:created xsi:type="dcterms:W3CDTF">2024-03-29T02:08:29+00:00</dcterms:created>
  <dcterms:modified xsi:type="dcterms:W3CDTF">2024-03-29T02:08:29+00:00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