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Mess With The Family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Doug Mazzola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Woke Up This Morning - Alabama 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16 counts after heavy beat.</w:t>
      </w:r>
    </w:p>
    <w:p/>
    <w:p>
      <w:pPr/>
      <w:r>
        <w:rPr>
          <w:b w:val="1"/>
          <w:bCs w:val="1"/>
        </w:rPr>
        <w:t xml:space="preserve">[1-8] Walk, walk forward right, left, Right syncopated rocking chair,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syncopated rocking chair on right forward &amp;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syncopated rocking chair on right forward &amp; back</w:t>
            </w:r>
          </w:p>
        </w:tc>
      </w:tr>
    </w:tbl>
    <w:p/>
    <w:p>
      <w:pPr/>
      <w:r>
        <w:rPr>
          <w:b w:val="1"/>
          <w:bCs w:val="1"/>
        </w:rPr>
        <w:t xml:space="preserve">[9-16] Side right, cross left behind, Weave to left, ¼ turn left,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left behind right, cross right in front of left, step side left, cross right behind left, step 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side left, cross right behind left, step left ¼ turn left, rock forward on right, recover back onto left.</w:t>
            </w:r>
          </w:p>
        </w:tc>
      </w:tr>
    </w:tbl>
    <w:p/>
    <w:p>
      <w:pPr/>
      <w:r>
        <w:rPr>
          <w:b w:val="1"/>
          <w:bCs w:val="1"/>
        </w:rPr>
        <w:t xml:space="preserve">[17-24] ½ Shuffle turn right, Rock recover, ½ Shuffle turn left,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right shuffle RLR, Rock forward on left, recover back unto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left shuffle LRL, Rock forward on right, recover back onto left.</w:t>
            </w:r>
          </w:p>
        </w:tc>
      </w:tr>
    </w:tbl>
    <w:p/>
    <w:p>
      <w:pPr/>
      <w:r>
        <w:rPr>
          <w:b w:val="1"/>
          <w:bCs w:val="1"/>
        </w:rPr>
        <w:t xml:space="preserve">[25-32] Step Back, Together, Sway out-out, sway in-in, syncopated hips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right out to side with sway, step left out to side with sway.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with sway, step left in with sway, bump hips forward &amp; back RLRL.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wdug42@yahoo.com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Mess With The Family - Doug Mazzola (USA) - December 2017</dc:title>
  <dc:description/>
  <dc:subject>Line Dance Stepsheet</dc:subject>
  <cp:keywords/>
  <cp:category/>
  <cp:lastModifiedBy/>
  <dcterms:created xsi:type="dcterms:W3CDTF">2024-03-29T02:01:34+00:00</dcterms:created>
  <dcterms:modified xsi:type="dcterms:W3CDTF">2024-03-29T02:01:34+00:00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