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Carl Sullivan (AUS)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Dancing - Kylie Minogue : (Single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PATTERN:	EACH SEQUENCE TURNS ¼ RIGHT</w:t>
      </w:r>
    </w:p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 to R side, Drop R heel to floor, Rock L back Replace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to L diagonal, Step down on L, Cross-step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toe to L side, Drop L heel to floor, Rock R back, Replace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behind R, ¼ R-Step R fwd - 3:00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Replace on R,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back Coaster Step (R, L,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diagonal, Lock R behind L, Step L fwd on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towards 3:00, Pivot ½ turn L onto L, Touch R beside L - 9:00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diagonal, Lock L behind R, Step R fwd on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towards 9:00, Pivot ½ turn R onto R, Touch L beside R	- 3:00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Light scuff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Light scuff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fwd Coaster (L, R, L)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½ L-Step L fwd, Step R fwd	- 9:00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Replace on R, ½ L-Step L fwd	- 3:00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and bump hips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Sailor ¼ L (L, R, L) -  12:00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Replace on L, Replace on R (rock, rock, rock)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Replace on R, Replace on L (rock, rock, rock)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Replace on L,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back Coaster Cross (L, R, L)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knee, Big step R to R side,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behind L, ¼ L-Step L fwd - 9:00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around anti clockwise ½ turn R, L, R, L - 3:00</w:t>
            </w:r>
          </w:p>
        </w:tc>
      </w:tr>
    </w:tbl>
    <w:p>
      <w:pPr/>
      <w:r>
        <w:rPr>
          <w:b w:val="1"/>
          <w:bCs w:val="1"/>
        </w:rPr>
        <w:t xml:space="preserve">__</w:t>
      </w:r>
    </w:p>
    <w:p>
      <w:pPr/>
      <w:r>
        <w:rPr>
          <w:b w:val="1"/>
          <w:bCs w:val="1"/>
        </w:rPr>
        <w:t xml:space="preserve">[48]  Start from the beginning facing 3:00 wall</w:t>
      </w:r>
    </w:p>
    <w:p/>
    <w:p>
      <w:pPr/>
      <w:r>
        <w:rPr>
          <w:b w:val="1"/>
          <w:bCs w:val="1"/>
        </w:rPr>
        <w:t xml:space="preserve">Northside Linedancers - www.northsidelinedancers.com</w:t>
      </w:r>
    </w:p>
    <w:p>
      <w:pPr/>
      <w:r>
        <w:rPr>
          <w:b w:val="1"/>
          <w:bCs w:val="1"/>
        </w:rPr>
        <w:t xml:space="preserve">Phone:  9489 2367   Mob: 0424 536 907- E mail:  carl@hotkey.net.au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Dancing - Carl Sullivan (AUS) - February 2018</dc:title>
  <dc:description/>
  <dc:subject>Line Dance Stepsheet</dc:subject>
  <cp:keywords/>
  <cp:category/>
  <cp:lastModifiedBy/>
  <dcterms:created xsi:type="dcterms:W3CDTF">2024-03-28T12:45:08+00:00</dcterms:created>
  <dcterms:modified xsi:type="dcterms:W3CDTF">2024-03-28T12:45:08+00:00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