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Stardust Memories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Dreams - Roy Orbison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FORWARD, LEFT KICKBALL CHANGE, LEFT FORWARD ROCK &amp; RECOVER, ¼ LEFT &amp; SIDE SHUFFLE, ½ LEFT &amp; RIGHT TO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left to left side, step right together,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LEFT ROCK BACK &amp; RECOVER INTO FORWARD SHUFFLE, LEFT SIDE TOUCH &amp; CROSS STEP, RIGHT SIDE MAMBO,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stepping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to left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step right together (or cross step right over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TOGETHER, LEFT BACK COASTER STEP, ½ LEFT PIVOT TURN, RIGHT FORWARD LOCKING SHUFFLE, LEFT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p/>
    <w:p>
      <w:pPr/>
      <w:r>
        <w:rPr>
          <w:b w:val="1"/>
          <w:bCs w:val="1"/>
        </w:rPr>
        <w:t xml:space="preserve">LEFT TO LEFT SIDE, RIGHT SYNCOPATED CROSS ROCK &amp; RECOVER, RIGHT TO RIGHT SIDE, WEAVE RIGHT FOR TWO, ¼ LEFT &amp; LEFT COASTER STEP, ¼ LEFT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left back, step right together,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4 walls of the dance (facing the front wall) dance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Stardust Memories - Peter Metelnick (UK)</dc:title>
  <dc:description/>
  <dc:subject>Line Dance Stepsheet</dc:subject>
  <cp:keywords/>
  <cp:category/>
  <cp:lastModifiedBy/>
  <dcterms:created xsi:type="dcterms:W3CDTF">2024-03-28T13:05:25+00:00</dcterms:created>
  <dcterms:modified xsi:type="dcterms:W3CDTF">2024-03-28T13:05:25+00:00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