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Hearts And Flowers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Hearts And Flowers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DIGS, COASTER STEP, HEEL DIGS,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left, step forward left.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CROSS ROCK &amp;AMP;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onto left</w:t>
            </w:r>
          </w:p>
        </w:tc>
      </w:tr>
    </w:tbl>
    <w:p>
      <w:pPr/>
      <w:r>
        <w:rPr>
          <w:b w:val="1"/>
          <w:bCs w:val="1"/>
        </w:rPr>
        <w:t xml:space="preserve">Steps 15 - 18 travel towards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 right, stepping - right, left, right.</w:t>
            </w:r>
          </w:p>
        </w:tc>
      </w:tr>
    </w:tbl>
    <w:p/>
    <w:p>
      <w:pPr/>
      <w:r>
        <w:rPr>
          <w:b w:val="1"/>
          <w:bCs w:val="1"/>
        </w:rPr>
        <w:t xml:space="preserve">LEFT SHUFFLE ½ TURN RIGHT, COASTER STEP, CHARLESTON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-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Touch right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touch left toe back.</w:t>
            </w:r>
          </w:p>
        </w:tc>
      </w:tr>
    </w:tbl>
    <w:p/>
    <w:p>
      <w:pPr/>
      <w:r>
        <w:rPr>
          <w:b w:val="1"/>
          <w:bCs w:val="1"/>
        </w:rPr>
        <w:t xml:space="preserve">CHARLESTON STEPS, HEEL TOE TOUCHES,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swing right foot forward, touching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touch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Hearts And Flowers - Adrian Churm (UK)</dc:title>
  <dc:description/>
  <dc:subject>Line Dance Stepsheet</dc:subject>
  <cp:keywords/>
  <cp:category/>
  <cp:lastModifiedBy/>
  <dcterms:created xsi:type="dcterms:W3CDTF">2024-03-29T14:18:35+00:00</dcterms:created>
  <dcterms:modified xsi:type="dcterms:W3CDTF">2024-03-29T14:18:35+00:00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