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G.I. Blues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Ian St. Leon (AUS), Lorraine Shelton (AUS), Steve Cooper &amp; Alison Cooper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Did'ya Ever - The Dean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left-right-left, ball change right-left making ¼ turn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left-right-left, ball change right-left making ½ turn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left-right-left, ball change right-left making ¼ turn to right (now facing front)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right, right-left-right, rock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left, left-right-left, rock back on right, rock forward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to left, step forward on right, pivot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step right together and place left heel forward, step back on left, step forward on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 side, step right together, step left to left side, step right to right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 right side, turn ½ left side, shuffle to left: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shuffle ½ turn left right-left-right, shuffle ½ turn left: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right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change making ¼ turn to right, left kick ball change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turn ½ left step forward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¼ pivot turn right, step forward left, ¼ pivot turn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cha-cha ¾ turn to left: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step right together, touch left to left side, step left together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Monterey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step right together, touch left to left side, step left together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Monterey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AT THE END</w:t>
      </w:r>
    </w:p>
    <w:p>
      <w:pPr/>
      <w:r>
        <w:rPr>
          <w:b w:val="1"/>
          <w:bCs w:val="1"/>
        </w:rPr>
        <w:t xml:space="preserve">Dance the first 24 counts then add:</w:t>
      </w:r>
    </w:p>
    <w:p>
      <w:pPr/>
      <w:r>
        <w:rPr>
          <w:b w:val="1"/>
          <w:bCs w:val="1"/>
        </w:rPr>
        <w:t xml:space="preserve">Walk forward right-left-right touch left together, walk back left-right-left stomp right together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G.I. Blues - Ian St. Leon (AUS), Lorraine Shelton (AUS), Steve Cooper &amp; Alison Cooper</dc:title>
  <dc:description/>
  <dc:subject>Line Dance Stepsheet</dc:subject>
  <cp:keywords/>
  <cp:category/>
  <cp:lastModifiedBy/>
  <dcterms:created xsi:type="dcterms:W3CDTF">2024-03-29T10:17:03+00:00</dcterms:created>
  <dcterms:modified xsi:type="dcterms:W3CDTF">2024-03-29T10:17:03+00:00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