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Danz-N-Line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Violet Ray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Cadillac Tears - Kevin Denney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forward, step right foot back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forward, step left foot back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forward, step right foot back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forward, step left foot back next to right foot</w:t>
            </w:r>
          </w:p>
        </w:tc>
      </w:tr>
    </w:tbl>
    <w:p/>
    <w:p>
      <w:pPr/>
      <w:r>
        <w:rPr>
          <w:b w:val="1"/>
          <w:bCs w:val="1"/>
        </w:rPr>
        <w:t xml:space="preserve">VINE RIGHT &amp;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cross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tap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foot cross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tap right foot next to left foot</w:t>
            </w:r>
          </w:p>
        </w:tc>
      </w:tr>
    </w:tbl>
    <w:p/>
    <w:p>
      <w:pPr/>
      <w:r>
        <w:rPr>
          <w:b w:val="1"/>
          <w:bCs w:val="1"/>
        </w:rPr>
        <w:t xml:space="preserve">FORWARD HEEL STRUTS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forward, bring right toes down (right foot should be flat)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forward, bring left toes down (left foot should be flat)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forward, bring right toes down (right foot should be flat)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forward, bring left toes down (left foot should be flat)</w:t>
            </w:r>
          </w:p>
        </w:tc>
      </w:tr>
    </w:tbl>
    <w:p/>
    <w:p>
      <w:pPr/>
      <w:r>
        <w:rPr>
          <w:b w:val="1"/>
          <w:bCs w:val="1"/>
        </w:rPr>
        <w:t xml:space="preserve">TOE HEEL BACKING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(ball of foot) back, step down on right heel (foot should be flat)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(ball of foot) back, step down on left heel (foot should be flat)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(ball of foot) back, step down on right heel (foot should be flat)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(ball of foot) back, step down on left heel (foot should be flat)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Danz-N-Line - Violet Ray (USA)</dc:title>
  <dc:description/>
  <dc:subject>Line Dance Stepsheet</dc:subject>
  <cp:keywords/>
  <cp:category/>
  <cp:lastModifiedBy/>
  <dcterms:created xsi:type="dcterms:W3CDTF">2024-03-29T13:26:19+00:00</dcterms:created>
  <dcterms:modified xsi:type="dcterms:W3CDTF">2024-03-29T13:26:19+00:00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