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Prison Break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Rachael McEnaney (USA) - November 2007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Jailhouse Rock - The Blues Brothers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Count In: 32 counts from start of track.</w:t>
      </w:r>
    </w:p>
    <w:p/>
    <w:p>
      <w:pPr/>
      <w:r>
        <w:rPr>
          <w:b w:val="1"/>
          <w:bCs w:val="1"/>
        </w:rPr>
        <w:t xml:space="preserve">(1 – 16)	Heel strut rock step, heel strut rock step, Cross hold, back side cross, hold, rock step with1/4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 (1), drop right toe to floor taking weight (2), rock left to left side (3), recover weight to right (4) [12.00]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forward (5), drop left toe to floor taking weight (6), rock right to right side (7), recover weight to left (8) [12.00]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 (1), hold (2), step back on left (3), step right to right side (4), [12.00]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 (5), hold (6), rock right to right side (7) recover weight to left making ¼ left (8) [9.00]</w:t>
            </w:r>
          </w:p>
        </w:tc>
      </w:tr>
    </w:tbl>
    <w:p/>
    <w:p>
      <w:pPr/>
      <w:r>
        <w:rPr>
          <w:b w:val="1"/>
          <w:bCs w:val="1"/>
        </w:rPr>
        <w:t xml:space="preserve">(17 – 32)	½ Pivot turn, 2 runs, step touch, step touch, step touch, rock forward, run back.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(1), hold (2), step forward on left (3), pivot ½ turn right (4) [3.00]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(5), hold (6), step forward on right (7), step forward on left (8) [3.00]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(1), touch left next to right (2), step forward on left (3), touch right next to left (4) [3.00]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 (5), recover weight onto left (6), step back on right (7), step back on left (8) [3.00]</w:t>
            </w:r>
          </w:p>
        </w:tc>
      </w:tr>
    </w:tbl>
    <w:p/>
    <w:p>
      <w:pPr/>
      <w:r>
        <w:rPr>
          <w:b w:val="1"/>
          <w:bCs w:val="1"/>
        </w:rPr>
        <w:t xml:space="preserve">(32 – 48)	Big step back, hold, back rock, 2 toe struts, lindy rock step kick step, rock step kick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Take big step back on right (1), hold (2), rock back on left (3), recover weight onto right (4) [3.00]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forward (5), drop left heel to floor taking weight (6), touch right toe forward (7), drop right heel to floor (8) [3.00]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 foot (angle body to right diagonal) (1), recover weight onto right (2) [4.30]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to right diagonal (3) step in place and slightly forward with left (4) [4.30]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 foot (angle body to left diagonal) (5), recover weight on left making ¼ turn left (face front) (6) [1.30]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forward (7), step in place with right (8) [12.00]</w:t>
            </w:r>
          </w:p>
        </w:tc>
      </w:tr>
    </w:tbl>
    <w:p/>
    <w:p>
      <w:pPr/>
      <w:r>
        <w:rPr>
          <w:b w:val="1"/>
          <w:bCs w:val="1"/>
        </w:rPr>
        <w:t xml:space="preserve">(49 – 64)	Diagonal step touch, touch out in, diagonal step touch, touch out in, kick behind side cross x2 (2nd with ¼)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diagonal (1), touch right next to left (2), touch right to right side (3), touch right next to left (4) [12.00]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diagonal (5), touch left next to right (6), touch left to left side (7), step left next to right (8) [12.00]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to right diagonal (1), cross right behind left (2), step left to left side (3), cross right over left (4) [12.00]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to left diagonal (5), cross left behind right (6), make ¼ turn right stepping forward right (7), step forward left (8) [3.00]</w:t>
            </w:r>
          </w:p>
        </w:tc>
      </w:tr>
    </w:tbl>
    <w:p/>
    <w:p>
      <w:pPr/>
      <w:r>
        <w:rPr>
          <w:b w:val="1"/>
          <w:bCs w:val="1"/>
        </w:rPr>
        <w:t xml:space="preserve">START AGAIN, HAVE FUN!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Prison Break - Rachael McEnaney (USA) - November 2007</dc:title>
  <dc:description/>
  <dc:subject>Line Dance Stepsheet</dc:subject>
  <cp:keywords/>
  <cp:category/>
  <cp:lastModifiedBy/>
  <dcterms:created xsi:type="dcterms:W3CDTF">2024-03-28T12:23:24+00:00</dcterms:created>
  <dcterms:modified xsi:type="dcterms:W3CDTF">2024-03-28T12:23:24+00:00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