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Wake The Devil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Wake The Devil - Billy Curtis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 15 count intro. 7seconds.</w:t>
      </w:r>
    </w:p>
    <w:p/>
    <w:p>
      <w:pPr/>
      <w:r>
        <w:rPr>
          <w:b w:val="1"/>
          <w:bCs w:val="1"/>
        </w:rPr>
        <w:t xml:space="preserve">Shuffle Forward on Right, Left, Step Forward, Together, Walk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next to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next to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back on Left.</w:t>
            </w:r>
          </w:p>
        </w:tc>
      </w:tr>
    </w:tbl>
    <w:p/>
    <w:p>
      <w:pPr/>
      <w:r>
        <w:rPr>
          <w:b w:val="1"/>
          <w:bCs w:val="1"/>
        </w:rPr>
        <w:t xml:space="preserve">Shuffle Back, Step Back, Touch Right Toe Across, Step Forward, Side Scuff, Step, Side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next to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Touch Right toe to the floor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out and round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out and round to the Right side.</w:t>
            </w:r>
          </w:p>
        </w:tc>
      </w:tr>
    </w:tbl>
    <w:p/>
    <w:p>
      <w:pPr/>
      <w:r>
        <w:rPr>
          <w:b w:val="1"/>
          <w:bCs w:val="1"/>
        </w:rPr>
        <w:t xml:space="preserve">Jazz box 1/4 Turn Right, Chasse Right,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Turn 1/4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forward and slightly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next to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 to Right.</w:t>
            </w:r>
          </w:p>
        </w:tc>
      </w:tr>
    </w:tbl>
    <w:p/>
    <w:p>
      <w:pPr/>
      <w:r>
        <w:rPr>
          <w:b w:val="1"/>
          <w:bCs w:val="1"/>
        </w:rPr>
        <w:t xml:space="preserve">Chasse Left, Rock Back, Side Switches Right &amp; Left &amp; Heel Dig, Hook.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next to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side. Step Right next to Left. Touch Left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Right. Dig Right heel forward. Touch Right toe to the floor across Left.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 With RESTART: *At the END of wall 3 and wall 7 (9 o’clock wall). Hold the foot work for 4 counts but make little Devil horns with your fingers on top of your head on the first beat of the 4 count break,. (Billy’s suggestion!). Then start again from the beginning of the dance. You will be Facing 9 o’clock both times.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Wake The Devil - Kate Sala (UK) - February 2010</dc:title>
  <dc:description/>
  <dc:subject>Line Dance Stepsheet</dc:subject>
  <cp:keywords/>
  <cp:category/>
  <cp:lastModifiedBy/>
  <dcterms:created xsi:type="dcterms:W3CDTF">2024-03-29T09:19:15+00:00</dcterms:created>
  <dcterms:modified xsi:type="dcterms:W3CDTF">2024-03-29T09:19:15+00:00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