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Beat 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Very Easy --1 Bridge After Section 2 wall 2, 2 Tags After section 4, walls 4 &amp; 6</w:t>
      </w:r>
    </w:p>
    <w:p/>
    <w:p>
      <w:pPr/>
      <w:r>
        <w:rPr>
          <w:b w:val="1"/>
          <w:bCs w:val="1"/>
        </w:rPr>
        <w:t xml:space="preserve">Section 1: Side, Close, Chasse Right, Rock Step ¼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chasse to Right side(RLR)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into Forward Left Shuffle (LRL)</w:t>
            </w:r>
          </w:p>
        </w:tc>
      </w:tr>
    </w:tbl>
    <w:p/>
    <w:p>
      <w:pPr/>
      <w:r>
        <w:rPr>
          <w:b w:val="1"/>
          <w:bCs w:val="1"/>
        </w:rPr>
        <w:t xml:space="preserve">Section 2: Step1/2 Pivot Turn, ½ Turning Shuffle, Coaster Step, Walk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doing Right Shuffle(RLR)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p>
      <w:pPr/>
      <w:r>
        <w:rPr>
          <w:b w:val="1"/>
          <w:bCs w:val="1"/>
        </w:rPr>
        <w:t xml:space="preserve">Bridge Wall 2 --- Walk Forward Right, Walk forward Left --- Carry on with Dance no Restart</w:t>
      </w:r>
    </w:p>
    <w:p/>
    <w:p>
      <w:pPr/>
      <w:r>
        <w:rPr>
          <w:b w:val="1"/>
          <w:bCs w:val="1"/>
        </w:rPr>
        <w:t xml:space="preserve">Section 3: Mambo Forward, Coaster step,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back onto Left,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4: Bump Hips, Rock Step, Rolling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 Left,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onto Right, Make ½ turn Right stepping back Left, make ¼ turn Right start over from Count 1</w:t>
            </w:r>
          </w:p>
        </w:tc>
      </w:tr>
    </w:tbl>
    <w:p/>
    <w:p>
      <w:pPr/>
      <w:r>
        <w:rPr>
          <w:b w:val="1"/>
          <w:bCs w:val="1"/>
        </w:rPr>
        <w:t xml:space="preserve">Tag End of wall 4 (Facing 12 o’clock) &amp; wall 6 (Facing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 Start Dance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Cha - Rob Fowler (ES) - January 2011</dc:title>
  <dc:description/>
  <dc:subject>Line Dance Stepsheet</dc:subject>
  <cp:keywords/>
  <cp:category/>
  <cp:lastModifiedBy/>
  <dcterms:created xsi:type="dcterms:W3CDTF">2024-03-29T00:11:19+00:00</dcterms:created>
  <dcterms:modified xsi:type="dcterms:W3CDTF">2024-03-29T00:11:19+00:00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