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Adalida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Contra Line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Adriano Castagnoli (IT) - February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Adalida - George Strait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SWITCHES (LEAD RIGHT), TOUCH RIGHT HEEL (TWICE), BACK TOE,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(Twice)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Scuff Right Beside Left</w:t>
            </w:r>
          </w:p>
        </w:tc>
      </w:tr>
    </w:tbl>
    <w:p/>
    <w:p>
      <w:pPr/>
      <w:r>
        <w:rPr>
          <w:b w:val="1"/>
          <w:bCs w:val="1"/>
        </w:rPr>
        <w:t xml:space="preserve">JAZZ BOX RIGHT, GRAPEVINE LEFT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Left,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POINT TOE FORWARD, HOLD, POINT TOE BACK, HOLD, GRAPEVINE RIGHT ¼ TURN,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Right, Scuff Left</w:t>
            </w:r>
          </w:p>
        </w:tc>
      </w:tr>
    </w:tbl>
    <w:p/>
    <w:p>
      <w:pPr/>
      <w:r>
        <w:rPr>
          <w:b w:val="1"/>
          <w:bCs w:val="1"/>
        </w:rPr>
        <w:t xml:space="preserve">SCOOT (TWICE), STEP, SCUFF, PIVOT ½ LEFT, POINT RIGHT, STOMP AND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Jumping Forward On Right Foot While Hitching Other Knee (Twice)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Stomp Right And Clap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TAG: Performed 4 count after 2nd and 9th repetition</w:t>
      </w:r>
    </w:p>
    <w:p>
      <w:pPr/>
      <w:r>
        <w:rPr>
          <w:b w:val="1"/>
          <w:bCs w:val="1"/>
        </w:rPr>
        <w:t xml:space="preserve">HEEL SWITCHES (LEAD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Beside Right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Adalida - Adriano Castagnoli (IT) - February 2011</dc:title>
  <dc:description/>
  <dc:subject>Line Dance Stepsheet</dc:subject>
  <cp:keywords/>
  <cp:category/>
  <cp:lastModifiedBy/>
  <dcterms:created xsi:type="dcterms:W3CDTF">2024-03-29T01:21:50+00:00</dcterms:created>
  <dcterms:modified xsi:type="dcterms:W3CDTF">2024-03-29T01:21:50+00:00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