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Girl Shake It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Richards (USA)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Girl (Shake It for Me)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KICK BALL CROSS, R SIDE ROCK CROSS, L SIDE ROCK CROSS,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Kick, Step Down On Ball of Right Foot,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Rock, Rock Weight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Rock, Rock Weight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at an Angle Right, Left Slides Behind, Right Step Forward</w:t>
            </w:r>
          </w:p>
        </w:tc>
      </w:tr>
    </w:tbl>
    <w:p/>
    <w:p>
      <w:pPr/>
      <w:r>
        <w:rPr>
          <w:b w:val="1"/>
          <w:bCs w:val="1"/>
        </w:rPr>
        <w:t xml:space="preserve">L-R-L FORWARD SHAKE, R FORWARD ROCK RECOVER TOGETHER, L-R-L BACK SHAKE, R BACK ROCK RECOVER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Angle Step Forward and Shake Left Hip, Shake Right Hip Back, Shake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Weight Back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Angle Step Back and Shake Left Hip, Shake Right Hip Forward, Shake Left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Rock Weight Forward on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¼ TURN STEP L, R HITCH, R STEP, L COASTER, SKATE R-L, R STEP, 2 HEEL BOUNCES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1/4 Turn Left, Hitch Right Knee, Step Right Back (now 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Sliding Right Forward at an Angle to the Right, Skate Sliding Left Forward at an Angle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while Bouncing Heels Twice a 1/2 Turn to the Left (now facing 3 o’clock)</w:t>
            </w:r>
          </w:p>
        </w:tc>
      </w:tr>
    </w:tbl>
    <w:p/>
    <w:p>
      <w:pPr/>
      <w:r>
        <w:rPr>
          <w:b w:val="1"/>
          <w:bCs w:val="1"/>
        </w:rPr>
        <w:t xml:space="preserve">RIGHT WIZARD STEP, LEFT WIZARD STEP, HIP ROLL R-L, KNEE ROLL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at an Angle to the Right, Lock Step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at an Angle to the Left, Lock Step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Ride Side and Back Over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Out to Side, Roll Left Knee Out to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Girl Shake It For Me - Kevin Richards (USA) - April 2011</dc:title>
  <dc:description/>
  <dc:subject>Line Dance Stepsheet</dc:subject>
  <cp:keywords/>
  <cp:category/>
  <cp:lastModifiedBy/>
  <dcterms:created xsi:type="dcterms:W3CDTF">2024-03-28T23:37:02+00:00</dcterms:created>
  <dcterms:modified xsi:type="dcterms:W3CDTF">2024-03-28T23:37:02+00:00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