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Fancy 2 Step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Hicks (USA)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Fancy Footwork - Chromeo : (CD: Fancy Footwork)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– Right Start</w:t>
      </w:r>
    </w:p>
    <w:p/>
    <w:p>
      <w:pPr/>
      <w:r>
        <w:rPr>
          <w:b w:val="1"/>
          <w:bCs w:val="1"/>
        </w:rPr>
        <w:t xml:space="preserve">SIDE, BEHIND, TRIPLE STEP, SIDE, BEHIND,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(left, right, left)</w:t>
            </w:r>
          </w:p>
        </w:tc>
      </w:tr>
    </w:tbl>
    <w:p/>
    <w:p>
      <w:pPr/>
      <w:r>
        <w:rPr>
          <w:b w:val="1"/>
          <w:bCs w:val="1"/>
        </w:rPr>
        <w:t xml:space="preserve">STEP FORWARD, SCUFF, STEP FORWARD, SCUFF, STEP BACK, STEP BACK,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(right, left, right)</w:t>
            </w:r>
          </w:p>
        </w:tc>
      </w:tr>
    </w:tbl>
    <w:p/>
    <w:p>
      <w:pPr/>
      <w:r>
        <w:rPr>
          <w:b w:val="1"/>
          <w:bCs w:val="1"/>
        </w:rPr>
        <w:t xml:space="preserve">HIP &amp; HIP, HIP &amp; HIP, HIP, HIP, 1/4,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 bumping left hip forward, bump hip right back, bump left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 bumping right hip back, bump left hip forward,, bum right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forward, bump right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turning left, scuff right foot next to left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Fancy 2 Step - Maggie Hicks (USA) - June 2011</dc:title>
  <dc:description/>
  <dc:subject>Line Dance Stepsheet</dc:subject>
  <cp:keywords/>
  <cp:category/>
  <cp:lastModifiedBy/>
  <dcterms:created xsi:type="dcterms:W3CDTF">2024-03-29T09:52:11+00:00</dcterms:created>
  <dcterms:modified xsi:type="dcterms:W3CDTF">2024-03-29T09:52:11+00:00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