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10,000 Nights Of Thunder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10,000 Nights - Alphabeat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Jazz Box ¼ Turn Right, Jump &amp; Clap,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fwd. Right, jump fwd. Left, clap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Right, jump back on Left, clap  (03:00)</w:t>
            </w:r>
          </w:p>
        </w:tc>
      </w:tr>
    </w:tbl>
    <w:p/>
    <w:p>
      <w:pPr/>
      <w:r>
        <w:rPr>
          <w:b w:val="1"/>
          <w:bCs w:val="1"/>
        </w:rPr>
        <w:t xml:space="preserve">Kick Kick, Rockin` Chair,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 fwd.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touch Left beside Right (03:00)</w:t>
            </w:r>
          </w:p>
        </w:tc>
      </w:tr>
    </w:tbl>
    <w:p/>
    <w:p>
      <w:pPr/>
      <w:r>
        <w:rPr>
          <w:b w:val="1"/>
          <w:bCs w:val="1"/>
        </w:rPr>
        <w:t xml:space="preserve">Kick, Kick, Behind, Side, Cross, Point, Cross, Point,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 fwd.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cross Left in front of Right (03:00)</w:t>
            </w:r>
          </w:p>
        </w:tc>
      </w:tr>
    </w:tbl>
    <w:p/>
    <w:p>
      <w:pPr/>
      <w:r>
        <w:rPr>
          <w:b w:val="1"/>
          <w:bCs w:val="1"/>
        </w:rPr>
        <w:t xml:space="preserve">Rumba Right, Kick, Run back Left, Right,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Kick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Left, hitch Right (03:00)</w:t>
            </w:r>
          </w:p>
        </w:tc>
      </w:tr>
    </w:tbl>
    <w:p/>
    <w:p>
      <w:pPr/>
      <w:r>
        <w:rPr>
          <w:b w:val="1"/>
          <w:bCs w:val="1"/>
        </w:rPr>
        <w:t xml:space="preserve">TAGS:</w:t>
      </w:r>
    </w:p>
    <w:p>
      <w:pPr/>
      <w:r>
        <w:rPr>
          <w:b w:val="1"/>
          <w:bCs w:val="1"/>
        </w:rPr>
        <w:t xml:space="preserve">After wall 2 – 4 Counts tag – Facing 06:00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After wall 5 - 4 Counts tag – Facing 03:00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After wall 8 – 8 Counts tag – Facing 12:00</w:t>
      </w:r>
    </w:p>
    <w:p>
      <w:pPr/>
      <w:r>
        <w:rPr>
          <w:b w:val="1"/>
          <w:bCs w:val="1"/>
        </w:rPr>
        <w:t xml:space="preserve">Jazz Box, Touch,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- 10,000 Nights Of Thunder - Marie Sørensen (TUR) - April 2012</dc:title>
  <dc:description/>
  <dc:subject>Line Dance Stepsheet</dc:subject>
  <cp:keywords/>
  <cp:category/>
  <cp:lastModifiedBy/>
  <dcterms:created xsi:type="dcterms:W3CDTF">2024-03-29T13:25:09+00:00</dcterms:created>
  <dcterms:modified xsi:type="dcterms:W3CDTF">2024-03-29T13:25:09+00:00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