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Hsu (USA)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Boys Will Be Boys - Paulina Rubio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 start on vocal</w:t>
      </w:r>
    </w:p>
    <w:p/>
    <w:p>
      <w:pPr/>
      <w:r>
        <w:rPr>
          <w:b w:val="1"/>
          <w:bCs w:val="1"/>
        </w:rPr>
        <w:t xml:space="preserve">[01-08]	(Cross, Point)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out to right side.</w:t>
            </w:r>
          </w:p>
        </w:tc>
      </w:tr>
    </w:tbl>
    <w:p/>
    <w:p>
      <w:pPr/>
      <w:r>
        <w:rPr>
          <w:b w:val="1"/>
          <w:bCs w:val="1"/>
        </w:rPr>
        <w:t xml:space="preserve">[09-16]	Jazz Box: Cross, Back, Side, Forward, Cross, ¼ Back,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[17-24]	Rocking Chair, (Pivot ¼ Turn L)x2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rolling hips.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rolling hips.</w:t>
            </w:r>
          </w:p>
        </w:tc>
      </w:tr>
    </w:tbl>
    <w:p/>
    <w:p>
      <w:pPr/>
      <w:r>
        <w:rPr>
          <w:b w:val="1"/>
          <w:bCs w:val="1"/>
        </w:rPr>
        <w:t xml:space="preserve">[25-32]	Diagonal Forward, Touch, Back, Touch, Diagonal Back, Touch, Forward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10:30, touch left toe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center 9:00, touch right toe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 1:30, touch left toe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center 9:00, touch right toe next to left.</w:t>
            </w:r>
          </w:p>
        </w:tc>
      </w:tr>
    </w:tbl>
    <w:p>
      <w:pPr/>
      <w:r>
        <w:rPr>
          <w:b w:val="1"/>
          <w:bCs w:val="1"/>
        </w:rPr>
        <w:t xml:space="preserve">Option: Shimmy shoulders when stepping right forward and back.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“Sue Hsu” littletree131@gmail.com - www.LineDanceForever.com</w:t>
      </w:r>
    </w:p>
    <w:p/>
    <w:p>
      <w:pPr/>
      <w:r>
        <w:rPr>
          <w:b w:val="1"/>
          <w:bCs w:val="1"/>
        </w:rPr>
        <w:t xml:space="preserve">Last Revision - 9th October 2012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Boy - Sue Hsu (USA) - September 2012</dc:title>
  <dc:description/>
  <dc:subject>Line Dance Stepsheet</dc:subject>
  <cp:keywords/>
  <cp:category/>
  <cp:lastModifiedBy/>
  <dcterms:created xsi:type="dcterms:W3CDTF">2024-03-29T08:59:17+00:00</dcterms:created>
  <dcterms:modified xsi:type="dcterms:W3CDTF">2024-03-29T08:59:17+00:00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