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 I Blues On Parade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Conroy (UK)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G.I. Blues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(To Teach Pivot Turns)</w:t>
      </w:r>
    </w:p>
    <w:p>
      <w:pPr/>
      <w:r>
        <w:rPr>
          <w:b w:val="1"/>
          <w:bCs w:val="1"/>
        </w:rPr>
        <w:t xml:space="preserve">Count In: 16 Counts</w:t>
      </w:r>
    </w:p>
    <w:p/>
    <w:p>
      <w:pPr/>
      <w:r>
        <w:rPr>
          <w:b w:val="1"/>
          <w:bCs w:val="1"/>
        </w:rPr>
        <w:t xml:space="preserve">Section 1: Step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&amp;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&amp;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3-4</w:t>
            </w:r>
          </w:p>
        </w:tc>
      </w:tr>
    </w:tbl>
    <w:p/>
    <w:p>
      <w:pPr/>
      <w:r>
        <w:rPr>
          <w:b w:val="1"/>
          <w:bCs w:val="1"/>
        </w:rPr>
        <w:t xml:space="preserve">Section 2: March Right Left Right Left, Step Pivot 2 x 1/8 Turns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 on the spot RLRL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To Right Pivot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To Right Pivot 1/8 Turn Left</w:t>
            </w:r>
          </w:p>
        </w:tc>
      </w:tr>
    </w:tbl>
    <w:p/>
    <w:p>
      <w:pPr/>
      <w:r>
        <w:rPr>
          <w:b w:val="1"/>
          <w:bCs w:val="1"/>
        </w:rPr>
        <w:t xml:space="preserve">Section 3: Step Points</w:t>
      </w:r>
    </w:p>
    <w:p>
      <w:pPr/>
      <w:r>
        <w:rPr>
          <w:b w:val="1"/>
          <w:bCs w:val="1"/>
        </w:rPr>
        <w:t xml:space="preserve">Repeat Section 1</w:t>
      </w:r>
    </w:p>
    <w:p/>
    <w:p>
      <w:pPr/>
      <w:r>
        <w:rPr>
          <w:b w:val="1"/>
          <w:bCs w:val="1"/>
        </w:rPr>
        <w:t xml:space="preserve">Section 4: March Right left right left, Step Pivot 2 ½ Turns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 on the spot RLRL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To Right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To Right Pivot ½ Turn Left</w:t>
            </w:r>
          </w:p>
        </w:tc>
      </w:tr>
    </w:tbl>
    <w:p/>
    <w:p>
      <w:pPr/>
      <w:r>
        <w:rPr>
          <w:b w:val="1"/>
          <w:bCs w:val="1"/>
        </w:rPr>
        <w:t xml:space="preserve">Section 5: Grapevine Right, 2 x Left Kickball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the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Fwd &amp; Step On The Ball of Left, &amp; Step Right Foot Fwd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Fwd &amp; Step On The Ball of Left, &amp; Step Right Foot Fwd (weight on Right)</w:t>
            </w:r>
          </w:p>
        </w:tc>
      </w:tr>
    </w:tbl>
    <w:p/>
    <w:p>
      <w:pPr/>
      <w:r>
        <w:rPr>
          <w:b w:val="1"/>
          <w:bCs w:val="1"/>
        </w:rPr>
        <w:t xml:space="preserve">Section 6: Grape Vine left, 2 x Right Kick Ball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the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 &amp; Step On The Ball of Right , Step Left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 &amp; Step On The Ball of Right, Step Left Foot Fwd</w:t>
            </w:r>
          </w:p>
        </w:tc>
      </w:tr>
    </w:tbl>
    <w:p/>
    <w:p>
      <w:pPr/>
      <w:r>
        <w:rPr>
          <w:b w:val="1"/>
          <w:bCs w:val="1"/>
        </w:rPr>
        <w:t xml:space="preserve">Section 7: Step Pivot 4 x ¼ Turns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¼ Turn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/>
    <w:p>
      <w:pPr/>
      <w:r>
        <w:rPr>
          <w:b w:val="1"/>
          <w:bCs w:val="1"/>
        </w:rPr>
        <w:t xml:space="preserve">Section 8: Walk Fwd Right left right Kick Left, Walk Back Left Right Left Step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 &amp; Kick L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L,R,L &amp; Step R next to Left with weight on Right</w:t>
            </w:r>
          </w:p>
        </w:tc>
      </w:tr>
    </w:tbl>
    <w:p/>
    <w:p>
      <w:pPr/>
      <w:r>
        <w:rPr>
          <w:b w:val="1"/>
          <w:bCs w:val="1"/>
        </w:rPr>
        <w:t xml:space="preserve">Section 9: Step Pivot 4 x ¼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¼ Turn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/>
    <w:p>
      <w:pPr/>
      <w:r>
        <w:rPr>
          <w:b w:val="1"/>
          <w:bCs w:val="1"/>
        </w:rPr>
        <w:t xml:space="preserve">Section 10: Grapevine Right &amp; Touch, Grapevine ¼ Turn Left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¼ Turn Left stepping on to left,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Section 11: Repeat Section 10</w:t>
      </w:r>
    </w:p>
    <w:p/>
    <w:p>
      <w:pPr/>
      <w:r>
        <w:rPr>
          <w:b w:val="1"/>
          <w:bCs w:val="1"/>
        </w:rPr>
        <w:t xml:space="preserve">Contact: joconroy@msn.com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 I Blues On Parade - Jo Conroy (UK) - October 2012</dc:title>
  <dc:description/>
  <dc:subject>Line Dance Stepsheet</dc:subject>
  <cp:keywords/>
  <cp:category/>
  <cp:lastModifiedBy/>
  <dcterms:created xsi:type="dcterms:W3CDTF">2024-03-28T20:45:43+00:00</dcterms:created>
  <dcterms:modified xsi:type="dcterms:W3CDTF">2024-03-28T20:45:43+00:00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