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Eternally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Bastiaan van Leeuwen (DE)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Eternally - Mark Bautista : (Album: I'll Be The 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 counts</w:t>
      </w:r>
    </w:p>
    <w:p/>
    <w:p>
      <w:pPr/>
      <w:r>
        <w:rPr>
          <w:b w:val="1"/>
          <w:bCs w:val="1"/>
        </w:rPr>
        <w:t xml:space="preserve">Side, Rock Back, Recover, ½, Cross Rock Back, Recover, Side, Rock Back Recover, ½, Sweep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rock back, RF recover, LF ½ right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behind, LF recover,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recover, LF ½ right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 and cross behind, LF step side, RF cross over</w:t>
            </w:r>
          </w:p>
        </w:tc>
      </w:tr>
    </w:tbl>
    <w:p/>
    <w:p>
      <w:pPr/>
      <w:r>
        <w:rPr>
          <w:b w:val="1"/>
          <w:bCs w:val="1"/>
        </w:rPr>
        <w:t xml:space="preserve">Sweep Cross Side Behind, Coaster Step, Prissy Walks, Rock Fwd, Recover,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and cross over, RF step side, LF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across, RF step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fwd, RF recover, LF ½ left and step fwd</w:t>
            </w:r>
          </w:p>
        </w:tc>
      </w:tr>
    </w:tbl>
    <w:p/>
    <w:p>
      <w:pPr/>
      <w:r>
        <w:rPr>
          <w:b w:val="1"/>
          <w:bCs w:val="1"/>
        </w:rPr>
        <w:t xml:space="preserve">Triple Full Turn, Mambo Step, Sweep &amp; Step Back x2, Coaster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left and step back, LF ½ Left and step fwd,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fwd, RF recover,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 and step back, LG sweep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¼ left and step beside, RF step fwd</w:t>
            </w:r>
          </w:p>
        </w:tc>
      </w:tr>
    </w:tbl>
    <w:p/>
    <w:p>
      <w:pPr/>
      <w:r>
        <w:rPr>
          <w:b w:val="1"/>
          <w:bCs w:val="1"/>
        </w:rPr>
        <w:t xml:space="preserve">Lock Step Fwd, Rock Recover ¼, Cross, ¼,  ¼ , Cross,, ¼,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lock behind,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LF recover, RF ¼ right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¼ left and step back, LF ¼ left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and step back and turn ¼ right on bal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bastiaanvanleeuwen@t-online.de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Eternally - Wil Bos (NL) &amp; Bastiaan van Leeuwen (DE) - April 2013</dc:title>
  <dc:description/>
  <dc:subject>Line Dance Stepsheet</dc:subject>
  <cp:keywords/>
  <cp:category/>
  <cp:lastModifiedBy/>
  <dcterms:created xsi:type="dcterms:W3CDTF">2024-03-29T01:54:59+00:00</dcterms:created>
  <dcterms:modified xsi:type="dcterms:W3CDTF">2024-03-29T01:54:59+00:00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