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Drinks After Work Mambo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JoAnn Cardoza (USA) &amp; Andy Cardoza (USA)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Drinks After Work - Toby Keith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WALK FORWARD TWICE &amp; MAMBO, WALK BACKWARD TWICE  &amp;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back, step left forward</w:t>
            </w:r>
          </w:p>
        </w:tc>
      </w:tr>
    </w:tbl>
    <w:p/>
    <w:p>
      <w:pPr/>
      <w:r>
        <w:rPr>
          <w:b w:val="1"/>
          <w:bCs w:val="1"/>
        </w:rPr>
        <w:t xml:space="preserve">CROSS ROCKS WITH FORWARD &amp; BACKWARD MAMBOS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back, step left forward</w:t>
            </w:r>
          </w:p>
        </w:tc>
      </w:tr>
    </w:tbl>
    <w:p/>
    <w:p>
      <w:pPr/>
      <w:r>
        <w:rPr>
          <w:b w:val="1"/>
          <w:bCs w:val="1"/>
        </w:rPr>
        <w:t xml:space="preserve">TURNING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right, left.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left, right, left</w:t>
            </w:r>
          </w:p>
        </w:tc>
      </w:tr>
    </w:tbl>
    <w:p/>
    <w:p>
      <w:pPr/>
      <w:r>
        <w:rPr>
          <w:b w:val="1"/>
          <w:bCs w:val="1"/>
        </w:rPr>
        <w:t xml:space="preserve">KICK BALL STEPS, STEP ¼ TURN,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step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gtctdancers@comcast.net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Drinks After Work Mambo - JoAnn Cardoza (USA) &amp; Andy Cardoza (USA) - August 2013</dc:title>
  <dc:description/>
  <dc:subject>Line Dance Stepsheet</dc:subject>
  <cp:keywords/>
  <cp:category/>
  <cp:lastModifiedBy/>
  <dcterms:created xsi:type="dcterms:W3CDTF">2024-03-28T18:48:33+00:00</dcterms:created>
  <dcterms:modified xsi:type="dcterms:W3CDTF">2024-03-28T18:48:33+00:00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