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 Rosenkrans (USA)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 Little Thing - Jennifer Nettles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WALKS, BACK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the R, L, R &amp; end touching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the L, R, L &amp; end touching R beside L</w:t>
            </w:r>
          </w:p>
        </w:tc>
      </w:tr>
    </w:tbl>
    <w:p/>
    <w:p>
      <w:pPr/>
      <w:r>
        <w:rPr>
          <w:b w:val="1"/>
          <w:bCs w:val="1"/>
        </w:rPr>
        <w:t xml:space="preserve">VINE RIGHT, VINE LEFT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 starting with R foot, scuff on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 with 1/4 turn to L starting with L foot, scuff on 8</w:t>
            </w:r>
          </w:p>
        </w:tc>
      </w:tr>
    </w:tbl>
    <w:p/>
    <w:p>
      <w:pPr/>
      <w:r>
        <w:rPr>
          <w:b w:val="1"/>
          <w:bCs w:val="1"/>
        </w:rPr>
        <w:t xml:space="preserve">SLIDE RIGHT HEEL BUMP, SLIDE LEFT HEEL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foot to R, slide L foot to meet R, heels apart,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foot to L, slide R foot to meet L, heels apart, heels together</w:t>
            </w:r>
          </w:p>
        </w:tc>
      </w:tr>
    </w:tbl>
    <w:p/>
    <w:p>
      <w:pPr/>
      <w:r>
        <w:rPr>
          <w:b w:val="1"/>
          <w:bCs w:val="1"/>
        </w:rPr>
        <w:t xml:space="preserve">HIP MOVEMENTS WITH HOLDS,TO HIP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R hip, hold, then move L hip,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R hip, move L hip, move R hip, move L hip (R is free)</w:t>
            </w:r>
          </w:p>
        </w:tc>
      </w:tr>
    </w:tbl>
    <w:p/>
    <w:p>
      <w:pPr/>
      <w:r>
        <w:rPr>
          <w:b w:val="1"/>
          <w:bCs w:val="1"/>
        </w:rPr>
        <w:t xml:space="preserve">REPEAT - HAVE FUN 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Easy - Bob Rosenkrans (USA) - May 2014</dc:title>
  <dc:description/>
  <dc:subject>Line Dance Stepsheet</dc:subject>
  <cp:keywords/>
  <cp:category/>
  <cp:lastModifiedBy/>
  <dcterms:created xsi:type="dcterms:W3CDTF">2024-03-28T17:24:14+00:00</dcterms:created>
  <dcterms:modified xsi:type="dcterms:W3CDTF">2024-03-28T17:24:14+00:00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