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First Love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First Love (Head Over Heels) (feat. Lianie May) - EDEN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mit dem Gesang</w:t>
      </w:r>
    </w:p>
    <w:p/>
    <w:p>
      <w:pPr/>
      <w:r>
        <w:rPr>
          <w:b w:val="1"/>
          <w:bCs w:val="1"/>
        </w:rPr>
        <w:t xml:space="preserve">Cross, recover, chasse, cross, recover, schuffle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kreuzen, linken Fuß etwas anheben - Gewicht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über rechten kreuzen, rechten Fuß etwas anheben - Gewicht zurück auf den rechten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Rechten Fuß an linken heransetzen, Schritt nach hinten mit links</w:t>
            </w:r>
          </w:p>
        </w:tc>
      </w:tr>
    </w:tbl>
    <w:p/>
    <w:p>
      <w:pPr/>
      <w:r>
        <w:rPr>
          <w:b w:val="1"/>
          <w:bCs w:val="1"/>
        </w:rPr>
        <w:t xml:space="preserve">Back, recover, chasse, back,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Schritt nach hinten, linken Fuß etwas anheben - Gewicht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Schritt nach hinten, rechten Fuß etwas anheben - Gewicht zurück auf den rechten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Rechten Fuß an linken heransetzen,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Pivot1/2 l, shuffle forward, ½ turn r, ½ turn 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½ Drehung links herum auf beiden Ballen (Gewicht am Ende links)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Linken Fuß an rechten heransetzen -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Schritt nach hinten mit links - ½ Drehung rechts herum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Rechten Fuß an linken heransetzen - Schritt nach vorn mit links</w:t>
            </w:r>
          </w:p>
        </w:tc>
      </w:tr>
    </w:tbl>
    <w:p>
      <w:pPr/>
      <w:r>
        <w:rPr>
          <w:b w:val="1"/>
          <w:bCs w:val="1"/>
        </w:rPr>
        <w:t xml:space="preserve">(Restart in der 9. Wand) 6:00</w:t>
      </w:r>
    </w:p>
    <w:p/>
    <w:p>
      <w:pPr/>
      <w:r>
        <w:rPr>
          <w:b w:val="1"/>
          <w:bCs w:val="1"/>
        </w:rPr>
        <w:t xml:space="preserve">Walk, walk, shuffle forward (2x) (insgesamt eine 3/4 Linksdrehung über diese 8 Counts  ausführen)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–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Linken Fuß an rechten heran setzen -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–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Rechter Fuß an linken heran setzen, Schritt nach vorn mit link (3/4 Drehung ende)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First Love (de) - Ole Jacobson (DE) - November 2019</dc:title>
  <dc:description/>
  <dc:subject>Line Dance Stepsheet</dc:subject>
  <cp:keywords/>
  <cp:category/>
  <cp:lastModifiedBy/>
  <dcterms:created xsi:type="dcterms:W3CDTF">2024-03-29T02:15:38+00:00</dcterms:created>
  <dcterms:modified xsi:type="dcterms:W3CDTF">2024-03-29T02:15:38+00:00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