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 Got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Sarah Drake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My Baby - Faith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CHASSE, LEFT CROSS-ROCK, LEFT CHASSE, RIGHT CROSS-ROCK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bring left foot beside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bring right foot beside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replace weight onto left foot</w:t>
            </w:r>
          </w:p>
        </w:tc>
      </w:tr>
    </w:tbl>
    <w:p/>
    <w:p>
      <w:pPr/>
      <w:r>
        <w:rPr>
          <w:b w:val="1"/>
          <w:bCs w:val="1"/>
        </w:rPr>
        <w:t xml:space="preserve">½-RIGHT SHUFFLE TURN, LEFT FORWARD-ROCK, ½-LEFT SHUFFLE TURN, RIGHT FORWARD-ROCK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right shoulder, while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forward onto left foot, replace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left shoulder, while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forward onto right foot, replace weight onto left foot</w:t>
            </w:r>
          </w:p>
        </w:tc>
      </w:tr>
    </w:tbl>
    <w:p/>
    <w:p>
      <w:pPr/>
      <w:r>
        <w:rPr>
          <w:b w:val="1"/>
          <w:bCs w:val="1"/>
        </w:rPr>
        <w:t xml:space="preserve">TOE STRUTS BACKWARDS RIGHT-LEFT-RIGHT,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beside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LEFT SHUFFLE FORWARD, ½ TURN LEFT (WITH TOE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bring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bring right foot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 of left foot, spin ¼ left touching right toe out to right side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another ¼ while touching right toe out to right side once, touch right toe in-place</w:t>
            </w:r>
          </w:p>
        </w:tc>
      </w:tr>
    </w:tbl>
    <w:p>
      <w:pPr/>
      <w:r>
        <w:rPr>
          <w:b w:val="1"/>
          <w:bCs w:val="1"/>
        </w:rPr>
        <w:t xml:space="preserve">On counts 29-32, you will have completed a ½ turn left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 Got You - Sarah Drake (UK)</dc:title>
  <dc:description/>
  <dc:subject>Line Dance Stepsheet</dc:subject>
  <cp:keywords/>
  <cp:category/>
  <cp:lastModifiedBy/>
  <dcterms:created xsi:type="dcterms:W3CDTF">2024-03-29T10:43:37+00:00</dcterms:created>
  <dcterms:modified xsi:type="dcterms:W3CDTF">2024-03-29T10:43:37+00:00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