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Rhyme Or Reason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- 2 step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February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Happens - Sugarland : (Album: Love on the Inside)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may appear long with 64 counts as it is all written in even counts please don’t let this put you off.</w:t>
      </w:r>
    </w:p>
    <w:p>
      <w:pPr/>
      <w:r>
        <w:rPr>
          <w:b w:val="1"/>
          <w:bCs w:val="1"/>
        </w:rPr>
        <w:t xml:space="preserve">Count In: Dance begins on vocals.</w:t>
      </w:r>
    </w:p>
    <w:p/>
    <w:p>
      <w:pPr/>
      <w:r>
        <w:rPr>
          <w:b w:val="1"/>
          <w:bCs w:val="1"/>
        </w:rPr>
        <w:t xml:space="preserve">(1 – 8) Touch R forward, touch R side, touch R behind, kick R, R behind, L side, 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 (1), touch right toe to right side (2), touch right toe behind left (3), kick right to right diagonal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(5), step left to left side (6), cross right over left (7), hold (8) 12.00</w:t>
            </w:r>
          </w:p>
        </w:tc>
      </w:tr>
    </w:tbl>
    <w:p/>
    <w:p>
      <w:pPr/>
      <w:r>
        <w:rPr>
          <w:b w:val="1"/>
          <w:bCs w:val="1"/>
        </w:rPr>
        <w:t xml:space="preserve">(9 – 16) Touch L toe in, touch L heel out, touch L toe in, kick L, L behind, ¼ turn R, step fwd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(1), touch left heel to left diagonal (2), touch left toe next to right (3), kick left to left diagonal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(5), make ¼ turn right stepping forward on right (6), step forward on left (7), hold (8) 3.00</w:t>
            </w:r>
          </w:p>
        </w:tc>
      </w:tr>
    </w:tbl>
    <w:p/>
    <w:p>
      <w:pPr/>
      <w:r>
        <w:rPr>
          <w:b w:val="1"/>
          <w:bCs w:val="1"/>
        </w:rPr>
        <w:t xml:space="preserve">(17 – 32) R mambo fwd, 3 runs back, R coaster step, full turn forward (or 3 runs forward) stepping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(1), recover weight onto left (2), step back on right (3), hold (4),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(5), step back on right (6), step back on left (7), hold (8)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(1), step left next to right (2), step forward on right (3), hold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on left (5), make ½ turn right stepping forward on right (6), step forward on left (7), hold (8)</w:t>
            </w:r>
          </w:p>
        </w:tc>
      </w:tr>
    </w:tbl>
    <w:p>
      <w:pPr/>
      <w:r>
        <w:rPr>
          <w:b w:val="1"/>
          <w:bCs w:val="1"/>
        </w:rPr>
        <w:t xml:space="preserve">Or as an easy option run forward left (5), right (6), left (7), hold (8) 3.00</w:t>
      </w:r>
    </w:p>
    <w:p/>
    <w:p>
      <w:pPr/>
      <w:r>
        <w:rPr>
          <w:b w:val="1"/>
          <w:bCs w:val="1"/>
        </w:rPr>
        <w:t xml:space="preserve">(33 – 48) Stomp RL, ¼ Monterey turn, stomp RL, R heel fwd, hold, R toe back, hold,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 (1), stomp left in place (2), touch right to right side (3), make ¼ turn right stepping right next to left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 (5), step left next to right (6), stomp right in place (7), stomp left in place (8)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(1), hold (option to clap) (2), touch right toe back (3), hold (option to clap)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(5), recover weight onto left (6), rock back on right (7), recover weight onto left (8) 6.00</w:t>
            </w:r>
          </w:p>
        </w:tc>
      </w:tr>
    </w:tbl>
    <w:p>
      <w:pPr/>
      <w:r>
        <w:rPr>
          <w:b w:val="1"/>
          <w:bCs w:val="1"/>
        </w:rPr>
        <w:t xml:space="preserve">Restart: Restart here on 3rd wall – you will begin 4th wall facing 12.00</w:t>
      </w:r>
    </w:p>
    <w:p/>
    <w:p>
      <w:pPr/>
      <w:r>
        <w:rPr>
          <w:b w:val="1"/>
          <w:bCs w:val="1"/>
        </w:rPr>
        <w:t xml:space="preserve">(49 – 64) Right lock step forward, Left lock step forward, step ½ pivot, step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lock left behind right (2), step forward on right (3), hold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lock right behind left (6), step forward on left (7), hold (8)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(1), hold – snap fingers (2), pivot ½ turn left (3), hold – snap fingers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hold – snap fingers (6), pivot ¼ turn left (7), hold – snap fingers (8) 9.00</w:t>
            </w:r>
          </w:p>
        </w:tc>
      </w:tr>
    </w:tbl>
    <w:p/>
    <w:p>
      <w:pPr/>
      <w:r>
        <w:rPr>
          <w:b w:val="1"/>
          <w:bCs w:val="1"/>
        </w:rPr>
        <w:t xml:space="preserve">START AGAIN, HAVE FUN!</w:t>
      </w:r>
    </w:p>
    <w:p/>
    <w:p>
      <w:pPr/>
      <w:r>
        <w:rPr>
          <w:b w:val="1"/>
          <w:bCs w:val="1"/>
        </w:rPr>
        <w:t xml:space="preserve">Notes: 1 restart on 3rd wall. Do first 48 counts of dance (up to rocking chair) then restart (facing 12.00).</w:t>
      </w:r>
    </w:p>
    <w:p/>
    <w:p>
      <w:pPr/>
      <w:r>
        <w:rPr>
          <w:b w:val="1"/>
          <w:bCs w:val="1"/>
        </w:rPr>
        <w:t xml:space="preserve">www.dancejam.co.uk - Rachaeldance@me.com - Tel: 07968 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Rhyme Or Reason - Rachael McEnaney (USA) - February 2010</dc:title>
  <dc:description/>
  <dc:subject>Line Dance Stepsheet</dc:subject>
  <cp:keywords/>
  <cp:category/>
  <cp:lastModifiedBy/>
  <dcterms:created xsi:type="dcterms:W3CDTF">2024-03-29T07:52:58+00:00</dcterms:created>
  <dcterms:modified xsi:type="dcterms:W3CDTF">2024-03-29T07:52:58+00:00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