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Zaleilah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Zaleilah (Short Radio Version) - Mandinga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Chasse R ¼ Turn R, ¼ Turn R Chasse L, Rock Back,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¼ Turn Right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to Left Side, Step R Next to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Right Diagonal,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Chasse ¼ Turn L, Shuffle ½ Turn L, Full Turn L (or Walk x2),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¼ Turn Left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Side, Step R Next to L, ¼ Turn Left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Back on R, ½ Turn Left Step Fwd on L (Option: Walk Fwd R-L)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R Fwd and to R Side (Out), Step/Jump L Fwd and to L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Step/Jump R Back to Center (In), Step/Jump L Next to R (In)</w:t>
            </w:r>
          </w:p>
        </w:tc>
      </w:tr>
    </w:tbl>
    <w:p/>
    <w:p>
      <w:pPr/>
      <w:r>
        <w:rPr>
          <w:b w:val="1"/>
          <w:bCs w:val="1"/>
        </w:rPr>
        <w:t xml:space="preserve">Heel x2, Heel Switches, Step Pivot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Fwd, Step L Next to R, Touch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on L,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Toe x2, Toe Switches, Step Pivot ¼ Turn R, Cross,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Toe to L Side, Step L Next to R, Touch R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Fwd on L,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Scuff R Next to L</w:t>
            </w:r>
          </w:p>
        </w:tc>
      </w:tr>
    </w:tbl>
    <w:p/>
    <w:p>
      <w:pPr/>
      <w:r>
        <w:rPr>
          <w:b w:val="1"/>
          <w:bCs w:val="1"/>
        </w:rPr>
        <w:t xml:space="preserve">Ending: Replace Count 30 with a Pivot ½ Turn Right to end facing front</w:t>
      </w:r>
    </w:p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Zaleilah - Ria Vos (NL) - June 2012</dc:title>
  <dc:description/>
  <dc:subject>Line Dance Stepsheet</dc:subject>
  <cp:keywords/>
  <cp:category/>
  <cp:lastModifiedBy/>
  <dcterms:created xsi:type="dcterms:W3CDTF">2024-03-19T06:16:42+00:00</dcterms:created>
  <dcterms:modified xsi:type="dcterms:W3CDTF">2024-03-19T06:16:42+00:00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