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Greg Masur (CAN)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Butterfly - Andy Williams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intro:</w:t>
      </w:r>
    </w:p>
    <w:p/>
    <w:p>
      <w:pPr/>
      <w:r>
        <w:rPr>
          <w:b w:val="1"/>
          <w:bCs w:val="1"/>
        </w:rPr>
        <w:t xml:space="preserve">VINE LEFT, TOUCH, VINE RIGHT ¼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ROCK FORWARD, REC., HOLD, ROCK BACK, REC.,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HOLD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HOLD (weight on right)</w:t>
            </w:r>
          </w:p>
        </w:tc>
      </w:tr>
    </w:tbl>
    <w:p/>
    <w:p>
      <w:pPr/>
      <w:r>
        <w:rPr>
          <w:b w:val="1"/>
          <w:bCs w:val="1"/>
        </w:rPr>
        <w:t xml:space="preserve">PROGRESSIVE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(weight on right)</w:t>
            </w:r>
          </w:p>
        </w:tc>
      </w:tr>
    </w:tbl>
    <w:p/>
    <w:p>
      <w:pPr/>
      <w:r>
        <w:rPr>
          <w:b w:val="1"/>
          <w:bCs w:val="1"/>
        </w:rPr>
        <w:t xml:space="preserve">PROGRESSIVE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 (weight on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g.r.masur@cogeco.ca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Butterfly - Greg Masur (CAN) - July 2014</dc:title>
  <dc:description/>
  <dc:subject>Line Dance Stepsheet</dc:subject>
  <cp:keywords/>
  <cp:category/>
  <cp:lastModifiedBy/>
  <dcterms:created xsi:type="dcterms:W3CDTF">2024-03-28T19:42:28+00:00</dcterms:created>
  <dcterms:modified xsi:type="dcterms:W3CDTF">2024-03-28T19:42:28+00:00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