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Brand New Buzz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&amp; Randy Pelletier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 New Buzz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 intro. Start with vocals.</w:t>
      </w:r>
    </w:p>
    <w:p/>
    <w:p>
      <w:pPr/>
      <w:r>
        <w:rPr>
          <w:b w:val="1"/>
          <w:bCs w:val="1"/>
        </w:rPr>
        <w:t xml:space="preserve">[1-8]		TOUCH FWD, SIDE, SWITCH SIDE, CLAP, SWITCH SIDE, CLAP, &amp;, KICK,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touch R toe side, step R next to L, touch L toe side,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touch R toe side, clap hands, step R next to L, kick L fwd, kick L fwd</w:t>
            </w:r>
          </w:p>
        </w:tc>
      </w:tr>
    </w:tbl>
    <w:p/>
    <w:p>
      <w:pPr/>
      <w:r>
        <w:rPr>
          <w:b w:val="1"/>
          <w:bCs w:val="1"/>
        </w:rPr>
        <w:t xml:space="preserve">[9-16]		&amp;, JAZZ CROSS, ROCK SIDE, REPLACE,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step R over L, step back on L, step side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replace weight on L, cross step R over L, step side L, cross step R over L</w:t>
            </w:r>
          </w:p>
        </w:tc>
      </w:tr>
    </w:tbl>
    <w:p/>
    <w:p>
      <w:pPr/>
      <w:r>
        <w:rPr>
          <w:b w:val="1"/>
          <w:bCs w:val="1"/>
        </w:rPr>
        <w:t xml:space="preserve">[17-24]		¼ TURN, ½ TURN, SHUFFLE FWD,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L (3:00), turn ½ right stepping fwd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L, rock back R, replace weight on L</w:t>
            </w:r>
          </w:p>
        </w:tc>
      </w:tr>
    </w:tbl>
    <w:p/>
    <w:p>
      <w:pPr/>
      <w:r>
        <w:rPr>
          <w:b w:val="1"/>
          <w:bCs w:val="1"/>
        </w:rPr>
        <w:t xml:space="preserve">[25-32]		KICK BALL CHANGE, STEP, ½ PIVOT, STEP FWD, TOUCH SIDE, STEP FWD,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slightly back on ball of R lifting L, step down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left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L toe side, step fwd L, touch R toe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Randy Pelletier: randy@OneEyedParrot.org - Dan Albro: mishnockbarn@gmail.com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Brand New Buzz - Dan Albro (USA) &amp; Randy Pelletier (USA) - October 2015</dc:title>
  <dc:description/>
  <dc:subject>Line Dance Stepsheet</dc:subject>
  <cp:keywords/>
  <cp:category/>
  <cp:lastModifiedBy/>
  <dcterms:created xsi:type="dcterms:W3CDTF">2024-03-28T11:00:38+00:00</dcterms:created>
  <dcterms:modified xsi:type="dcterms:W3CDTF">2024-03-28T11:00:38+00:00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