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Coco Jambo (Ultra Beg. Style)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Groundwater (CAN)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Coco Jamboo - Mr. President : (Album: Line Dance Fever)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Video Shows a 1 wall option.</w:t>
      </w:r>
    </w:p>
    <w:p/>
    <w:p>
      <w:pPr/>
      <w:r>
        <w:rPr>
          <w:b w:val="1"/>
          <w:bCs w:val="1"/>
        </w:rPr>
        <w:t xml:space="preserve">Alt. Music:  Coal Miners Daughter by Loretta Lynn, Album: The Coal Miners Daughter</w:t>
      </w:r>
    </w:p>
    <w:p/>
    <w:p>
      <w:pPr/>
      <w:r>
        <w:rPr>
          <w:b w:val="1"/>
          <w:bCs w:val="1"/>
        </w:rPr>
        <w:t xml:space="preserve">[1-8] - (TOUCH, TOUCH, COASTER STEP)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diagonally forward, touch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Step L beside R, R forward</w:t>
            </w:r>
          </w:p>
        </w:tc>
      </w:tr>
    </w:tbl>
    <w:p>
      <w:pPr/>
      <w:r>
        <w:rPr>
          <w:b w:val="1"/>
          <w:bCs w:val="1"/>
        </w:rPr>
        <w:t xml:space="preserve">(Option for counts 1-2: snap fingers of both hands in front of body to right 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diagonally forward, touch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back, Step R beside L, L forward</w:t>
            </w:r>
          </w:p>
        </w:tc>
      </w:tr>
    </w:tbl>
    <w:p>
      <w:pPr/>
      <w:r>
        <w:rPr>
          <w:b w:val="1"/>
          <w:bCs w:val="1"/>
        </w:rPr>
        <w:t xml:space="preserve">(Option for counts 5-6: snap fingers of both hands in front of body to left twice)</w:t>
      </w:r>
    </w:p>
    <w:p/>
    <w:p>
      <w:pPr/>
      <w:r>
        <w:rPr>
          <w:b w:val="1"/>
          <w:bCs w:val="1"/>
        </w:rPr>
        <w:t xml:space="preserve">[9-16] - R FWD, TOUCH L, L FWD, TURN ¼ RIGHT WITH TOUCH, R SIDE, HIP R, L SIDE, L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side (Option look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and touch right forward (Option - 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Thrust R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Thrust L hip to left</w:t>
            </w:r>
          </w:p>
        </w:tc>
      </w:tr>
    </w:tbl>
    <w:p>
      <w:pPr/>
      <w:r>
        <w:rPr>
          <w:b w:val="1"/>
          <w:bCs w:val="1"/>
        </w:rPr>
        <w:t xml:space="preserve">(Option for counts 5-8: right hip to right, hold with clap, left hip to left, hold with clap)</w:t>
      </w:r>
    </w:p>
    <w:p>
      <w:pPr/>
      <w:r>
        <w:rPr>
          <w:b w:val="1"/>
          <w:bCs w:val="1"/>
        </w:rPr>
        <w:t xml:space="preserve">(Option for count 6: touch left heel in place &amp; snap fingers of both hands in front of body to left)</w:t>
      </w:r>
    </w:p>
    <w:p>
      <w:pPr/>
      <w:r>
        <w:rPr>
          <w:b w:val="1"/>
          <w:bCs w:val="1"/>
        </w:rPr>
        <w:t xml:space="preserve">(Option for count 8: touch right heel in place &amp; snap fingers of both hands in front of body to right)</w:t>
      </w:r>
    </w:p>
    <w:p>
      <w:pPr/>
      <w:r>
        <w:rPr>
          <w:b w:val="1"/>
          <w:bCs w:val="1"/>
        </w:rPr>
        <w:t xml:space="preserve">(Option for counts 5-8: hold hands overhead &amp; shimmy or do your own thing)</w:t>
      </w:r>
    </w:p>
    <w:p/>
    <w:p>
      <w:pPr/>
      <w:r>
        <w:rPr>
          <w:b w:val="1"/>
          <w:bCs w:val="1"/>
        </w:rPr>
        <w:t xml:space="preserve">REPEAT - No Restarts Or Tags</w:t>
      </w:r>
    </w:p>
    <w:p/>
    <w:p>
      <w:pPr/>
      <w:r>
        <w:rPr>
          <w:b w:val="1"/>
          <w:bCs w:val="1"/>
        </w:rPr>
        <w:t xml:space="preserve">If students have trouble with the turn ¼ right, to make this into a one wall dance, change counts 11-12 as shown below.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forward</w:t>
            </w:r>
          </w:p>
        </w:tc>
      </w:tr>
    </w:tbl>
    <w:p/>
    <w:p>
      <w:pPr/>
      <w:r>
        <w:rPr>
          <w:b w:val="1"/>
          <w:bCs w:val="1"/>
        </w:rPr>
        <w:t xml:space="preserve">Contact - Address: #307 – 1717 West 13th Ave., Vancouver, B.C., V6J 2H2, Canada - Tel &amp; Fax: 604-732-0693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Coco Jambo (Ultra Beg. Style) - Irene Groundwater (CAN) - July 2013</dc:title>
  <dc:description/>
  <dc:subject>Line Dance Stepsheet</dc:subject>
  <cp:keywords/>
  <cp:category/>
  <cp:lastModifiedBy/>
  <dcterms:created xsi:type="dcterms:W3CDTF">2024-03-28T13:49:33+00:00</dcterms:created>
  <dcterms:modified xsi:type="dcterms:W3CDTF">2024-03-28T13:49:33+00:00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