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Love That Will Last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That Will Last - Renee Olstead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Details: 16 ct intro, Restart after 8 counts on phrase 5* Smooth (with some Cuban motion),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[1~8]: STEP, ¼ L, CROSS, TOUCH, SIDE ROCK-RECOVER, TOGETHER, SIDE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(9:00),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(or sway with hip)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</w:t>
            </w:r>
          </w:p>
        </w:tc>
      </w:tr>
    </w:tbl>
    <w:p/>
    <w:p>
      <w:pPr/>
      <w:r>
        <w:rPr>
          <w:b w:val="1"/>
          <w:bCs w:val="1"/>
        </w:rPr>
        <w:t xml:space="preserve">[9~16]: FORWARD STEP (1/8TH R), ROCK-RECOVER, BACK, ½ REVERSE PIVOT R, FORWARD DOUBLE CHASSÉ, PRESS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of a turn (toward 11:00), R step forward</w:t>
            </w:r>
          </w:p>
        </w:tc>
      </w:tr>
    </w:tbl>
    <w:p>
      <w:pPr/>
      <w:r>
        <w:rPr>
          <w:b w:val="1"/>
          <w:bCs w:val="1"/>
        </w:rPr>
        <w:t xml:space="preserve">(essentially finishing a chassé to the corner)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push-rock forward (try a straight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 (try a bent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(try going to ball-of-foot)</w:t>
            </w:r>
          </w:p>
        </w:tc>
      </w:tr>
    </w:tbl>
    <w:p>
      <w:pPr/>
      <w:r>
        <w:rPr>
          <w:b w:val="1"/>
          <w:bCs w:val="1"/>
        </w:rPr>
        <w:t xml:space="preserve">(open upper body to left, and slightly bend L knee to create torque for right pivot)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stepping onto R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**	L step forward (left hip leading toward 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(lock)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(pushing off from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(lock)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(pushing off from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press forward with a bent knee</w:t>
            </w:r>
          </w:p>
        </w:tc>
      </w:tr>
    </w:tbl>
    <w:p>
      <w:pPr/>
      <w:r>
        <w:rPr>
          <w:b w:val="1"/>
          <w:bCs w:val="1"/>
        </w:rPr>
        <w:t xml:space="preserve">**Counts 5-7: Can also be modified as a comfortable double left side chassé (toward 5:00, leading with the left side)</w:t>
      </w:r>
    </w:p>
    <w:p/>
    <w:p>
      <w:pPr/>
      <w:r>
        <w:rPr>
          <w:b w:val="1"/>
          <w:bCs w:val="1"/>
        </w:rPr>
        <w:t xml:space="preserve">[17~24]: SLOW SWEEP (SQUARE UP), VINE L, ROCK-RECOVER, ¼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L, while beginning a 	clockwise sweep with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the R sweep, squaring up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(or sway with hip)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p/>
    <w:p>
      <w:pPr/>
      <w:r>
        <w:rPr>
          <w:b w:val="1"/>
          <w:bCs w:val="1"/>
        </w:rPr>
        <w:t xml:space="preserve">[25~32]: STEP BEVEL-SWEEPS x2, SLOW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and across L, use a small rotation left, hips open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right while bringing in the L, with a bent knee, toes of L to R instep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and across R, use a small rotation right, hips open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left, while bringing in the R, with a bent knee, toes of R to L instep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forward to L</w:t>
            </w:r>
          </w:p>
        </w:tc>
      </w:tr>
    </w:tbl>
    <w:p/>
    <w:p>
      <w:pPr/>
      <w:r>
        <w:rPr>
          <w:b w:val="1"/>
          <w:bCs w:val="1"/>
        </w:rPr>
        <w:t xml:space="preserve">(BEGIN AGAIN, and most certainly DWYF!)</w:t>
      </w:r>
    </w:p>
    <w:p/>
    <w:p>
      <w:pPr/>
      <w:r>
        <w:rPr>
          <w:b w:val="1"/>
          <w:bCs w:val="1"/>
        </w:rPr>
        <w:t xml:space="preserve">*RESTART: You will start phrase 5 on your original 12:00 start wall.  Complete counts 1-7, then, while keeping weight on L, take an easy ¼ turn to your right on count 8 (which puts you back onto the same original 12:00 start wall) and begin the full phrase from count 1 with your R foot.</w:t>
      </w:r>
    </w:p>
    <w:p>
      <w:pPr/>
      <w:r>
        <w:rPr>
          <w:b w:val="1"/>
          <w:bCs w:val="1"/>
        </w:rPr>
        <w:t xml:space="preserve">*You are replacing the 8&amp; chassé with a ¼ turn right from your L foot on count 8 to restart the dance.</w:t>
      </w:r>
    </w:p>
    <w:p/>
    <w:p>
      <w:pPr/>
      <w:r>
        <w:rPr>
          <w:b w:val="1"/>
          <w:bCs w:val="1"/>
        </w:rPr>
        <w:t xml:space="preserve">Copyright © Johanna Barnes, please do not alter this step description without written permission from the choreographer.</w:t>
      </w:r>
    </w:p>
    <w:p>
      <w:pPr/>
      <w:r>
        <w:rPr>
          <w:b w:val="1"/>
          <w:bCs w:val="1"/>
        </w:rPr>
        <w:t xml:space="preserve">This step description is intended to be a guideline. Dance demos and visual references may be found on the DanceWhatYouFeel YouTube channel. http://www.youtube.com/user/DanceWhatYouFeel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Contact:  Johanna@dancewhatyoufeel.com ~ www.dancewhatyoufeel.com ~ 203.464.5322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Love That Will Last - Johanna Barnes (USA) - October 2014</dc:title>
  <dc:description/>
  <dc:subject>Line Dance Stepsheet</dc:subject>
  <cp:keywords/>
  <cp:category/>
  <cp:lastModifiedBy/>
  <dcterms:created xsi:type="dcterms:W3CDTF">2024-03-28T16:23:13+00:00</dcterms:created>
  <dcterms:modified xsi:type="dcterms:W3CDTF">2024-03-28T16:23:13+00:00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