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Let's Go Dancing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 Line / Circle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Linger (FR)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Let's Go Dancing - Foster Martin Band : (Album: On a Roller Coaster Ride, track 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dance: after 16 counts, before lyrics at 8 seconds…</w:t>
      </w:r>
    </w:p>
    <w:p/>
    <w:p>
      <w:pPr/>
      <w:r>
        <w:rPr>
          <w:b w:val="1"/>
          <w:bCs w:val="1"/>
        </w:rPr>
        <w:t xml:space="preserve">R Side, L Touch, L Side, R Touch, R Side, Together, R Side, 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the right, L touch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the left, R touch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the right, L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the right, L touch beside R</w:t>
            </w:r>
          </w:p>
        </w:tc>
      </w:tr>
    </w:tbl>
    <w:p/>
    <w:p>
      <w:pPr/>
      <w:r>
        <w:rPr>
          <w:b w:val="1"/>
          <w:bCs w:val="1"/>
        </w:rPr>
        <w:t xml:space="preserve">L Side, R Touch, R Side, L Touch, L Side, Together, L Side, 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the left, R touch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the right, L touch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the left, R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the left, R touch beside L</w:t>
            </w:r>
          </w:p>
        </w:tc>
      </w:tr>
    </w:tbl>
    <w:p/>
    <w:p>
      <w:pPr/>
      <w:r>
        <w:rPr>
          <w:b w:val="1"/>
          <w:bCs w:val="1"/>
        </w:rPr>
        <w:t xml:space="preserve">3 Steps Forward, L Kick, 3 Steps Backward, 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3 steps (R-L-R)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3 steps (L-R-L)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touch back or beside L</w:t>
            </w:r>
          </w:p>
        </w:tc>
      </w:tr>
    </w:tbl>
    <w:p/>
    <w:p>
      <w:pPr/>
      <w:r>
        <w:rPr>
          <w:b w:val="1"/>
          <w:bCs w:val="1"/>
        </w:rPr>
        <w:t xml:space="preserve">3 Steps Forward, L Kick, 3 Steps Backward, 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3 steps (R-L-R)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3 steps (L-R-L)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touch back or beside L</w:t>
            </w:r>
          </w:p>
        </w:tc>
      </w:tr>
    </w:tbl>
    <w:p/>
    <w:p>
      <w:pPr/>
      <w:r>
        <w:rPr>
          <w:b w:val="1"/>
          <w:bCs w:val="1"/>
        </w:rPr>
        <w:t xml:space="preserve">BE COOL, SMILE &amp; HAVE FUN 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Let's Go Dancing - David Linger (FR) - September 2014</dc:title>
  <dc:description/>
  <dc:subject>Line Dance Stepsheet</dc:subject>
  <cp:keywords/>
  <cp:category/>
  <cp:lastModifiedBy/>
  <dcterms:created xsi:type="dcterms:W3CDTF">2024-03-29T05:29:16+00:00</dcterms:created>
  <dcterms:modified xsi:type="dcterms:W3CDTF">2024-03-29T05:29:16+00:00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