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Frenesi (Frenzy)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Yang (TW) - December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Frenesi(Frenzy) – Cliff Richard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20 counts - No Tag, No Restart</w:t>
      </w:r>
    </w:p>
    <w:p/>
    <w:p>
      <w:pPr/>
      <w:r>
        <w:rPr>
          <w:b w:val="1"/>
          <w:bCs w:val="1"/>
        </w:rPr>
        <w:t xml:space="preserve">Sec . 1:   SIDE, TOGETHER, FORWARD, TOUCH, FULL ROLLING TURN,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together, Step RF forward, Touch LF together and hip bumps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stepping forward on LF, 1/2 turn L stepping back on RF, 1/4 turn stepping Lf to L, Point RF to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 . 2:   SIDE, TOGETHER, SIDE CHASSE, CROSS, RECOVER, 1/4 TURN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together,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 forward on LF, Lock RF behind LF, Step LF forward (09:00)</w:t>
            </w:r>
          </w:p>
        </w:tc>
      </w:tr>
    </w:tbl>
    <w:p/>
    <w:p>
      <w:pPr/>
      <w:r>
        <w:rPr>
          <w:b w:val="1"/>
          <w:bCs w:val="1"/>
        </w:rPr>
        <w:t xml:space="preserve">Sec . 3:   FORWARD, LOCK, FORWARD SHUFFLE, FORWARD, RECOVER, 1/2 TURN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Lock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Lock LF behind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 stepping forward on LF, Lock RF behind RF, Step LF forward (03:00)</w:t>
            </w:r>
          </w:p>
        </w:tc>
      </w:tr>
    </w:tbl>
    <w:p/>
    <w:p>
      <w:pPr/>
      <w:r>
        <w:rPr>
          <w:b w:val="1"/>
          <w:bCs w:val="1"/>
        </w:rPr>
        <w:t xml:space="preserve">Sec. 4:    WALK FORWARD(R,L), FORWARD SHUFFLE, FORWARD, RECOVER,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Lock LF behind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Recover onto RF, Big step back on LF, Drag RF to LF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Have Fun &amp; Happy Dancing!</w:t>
      </w:r>
    </w:p>
    <w:p/>
    <w:p>
      <w:pPr/>
      <w:r>
        <w:rPr>
          <w:b w:val="1"/>
          <w:bCs w:val="1"/>
        </w:rPr>
        <w:t xml:space="preserve">Contact Amy Yang: yang43999@gmail.com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Frenesi (Frenzy) - Amy Yang (TW) - December 2014</dc:title>
  <dc:description/>
  <dc:subject>Line Dance Stepsheet</dc:subject>
  <cp:keywords/>
  <cp:category/>
  <cp:lastModifiedBy/>
  <dcterms:created xsi:type="dcterms:W3CDTF">2024-03-29T05:16:21+00:00</dcterms:created>
  <dcterms:modified xsi:type="dcterms:W3CDTF">2024-03-29T05:16:21+00:00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