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Goyang Dumang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Wandy Hidayat (INA)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Goyang Dumang - Cita Citata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 1.  TOE STRUTS,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down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Step down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 2.  ( 2X ) SIDE &amp; TOE TOUCH, ( 3X ) MOVING BACKWARD, FORWARD 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on R – L –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p/>
    <w:p>
      <w:pPr/>
      <w:r>
        <w:rPr>
          <w:b w:val="1"/>
          <w:bCs w:val="1"/>
        </w:rPr>
        <w:t xml:space="preserve">SECTION  3.  ( 2X ) FORWARD SHUFFLE, ( 2X ) SIDE,TOE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close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close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toe in front,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in front, Step L in place</w:t>
            </w:r>
          </w:p>
        </w:tc>
      </w:tr>
    </w:tbl>
    <w:p/>
    <w:p>
      <w:pPr/>
      <w:r>
        <w:rPr>
          <w:b w:val="1"/>
          <w:bCs w:val="1"/>
        </w:rPr>
        <w:t xml:space="preserve">SECTION  4.  FORWARD, RECOVER, SIDE, RECOVER, ¼ JAZZ BOX TURN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right stepping back on L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HAVE FUN AND HAPPY DANCING</w:t>
      </w:r>
    </w:p>
    <w:p/>
    <w:p>
      <w:pPr/>
      <w:r>
        <w:rPr>
          <w:b w:val="1"/>
          <w:bCs w:val="1"/>
        </w:rPr>
        <w:t xml:space="preserve">Contact person:  permanaayu@yahoo.com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Goyang Dumang - Wandy Hidayat (INA) - December 2014</dc:title>
  <dc:description/>
  <dc:subject>Line Dance Stepsheet</dc:subject>
  <cp:keywords/>
  <cp:category/>
  <cp:lastModifiedBy/>
  <dcterms:created xsi:type="dcterms:W3CDTF">2024-03-28T11:22:43+00:00</dcterms:created>
  <dcterms:modified xsi:type="dcterms:W3CDTF">2024-03-28T11:22:43+00:00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