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Do You Want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Do You Want to Make Those Eyes At Me For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start on vocals</w:t>
      </w:r>
    </w:p>
    <w:p>
      <w:pPr/>
      <w:r>
        <w:rPr>
          <w:b w:val="1"/>
          <w:bCs w:val="1"/>
        </w:rPr>
        <w:t xml:space="preserve">Restart: On wall 3 dance upto count 26 change the rock recover to step forward scuff</w:t>
      </w:r>
    </w:p>
    <w:p/>
    <w:p>
      <w:pPr/>
      <w:r>
        <w:rPr>
          <w:b w:val="1"/>
          <w:bCs w:val="1"/>
        </w:rPr>
        <w:t xml:space="preserve">CROSS, SIDE, BEHIND, SIDE, CROSS, ROCK OUT, RECOVER, SAILOR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side.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1/4 left stepping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POINT, &amp;, POINT, TOUCH, TURN 1/4 RIGHT X2,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toes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toes out to right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 right, Turn 1/4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RECOVER, BEHIND, SIDE, CROSS SHUFFLE,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SAILOR 1/4 RIGHT, ROCK FORWARD, RECOVER, FULL TURN BACKWARDS,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1/4 right stepping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left, Turn 1/2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Again.....................................Happy Dancing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Do You Want - Nathan Gardiner (SCO) - December 2014</dc:title>
  <dc:description/>
  <dc:subject>Line Dance Stepsheet</dc:subject>
  <cp:keywords/>
  <cp:category/>
  <cp:lastModifiedBy/>
  <dcterms:created xsi:type="dcterms:W3CDTF">2024-03-29T08:35:39+00:00</dcterms:created>
  <dcterms:modified xsi:type="dcterms:W3CDTF">2024-03-29T08:35:39+00:00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