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Falling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Schmidt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Rhythm of the Rain - ​Nikky Napier &amp; Natalie Thurlow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Rhythm of the Rain - The Cascades : (CD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Amame - Belle Perez : (CD: Gipsy)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“Rhythm Of The Rain” by The Cascades (115 bpm / CD Single / Rhythm Of The Rain)</w:t>
      </w:r>
    </w:p>
    <w:p>
      <w:pPr/>
      <w:r>
        <w:rPr>
          <w:b w:val="1"/>
          <w:bCs w:val="1"/>
        </w:rPr>
        <w:t xml:space="preserve">“Amame” by Belle Perez (CD: Gipsy) - 32 Count intro</w:t>
      </w:r>
    </w:p>
    <w:p/>
    <w:p>
      <w:pPr/>
      <w:r>
        <w:rPr>
          <w:b w:val="1"/>
          <w:bCs w:val="1"/>
        </w:rPr>
        <w:t xml:space="preserve">RHUMBA BOX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p/>
    <w:p>
      <w:pPr/>
      <w:r>
        <w:rPr>
          <w:b w:val="1"/>
          <w:bCs w:val="1"/>
        </w:rPr>
        <w:t xml:space="preserve">RHUMBA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BACK ROCK, RECOVER, STEP, HOLD, STEP,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to the left,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BACK ROCK, RECOVER, STEP, HOLD, STEP,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to the left,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 - 1-541-563-6686, Linda@linedancewithme.com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Falling Rain - Linda Schmidt - February 2015</dc:title>
  <dc:description/>
  <dc:subject>Line Dance Stepsheet</dc:subject>
  <cp:keywords/>
  <cp:category/>
  <cp:lastModifiedBy/>
  <dcterms:created xsi:type="dcterms:W3CDTF">2024-03-29T04:45:41+00:00</dcterms:created>
  <dcterms:modified xsi:type="dcterms:W3CDTF">2024-03-29T04:45:41+00:00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