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Ready for the Good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Ready for the Good Life - Paloma Faith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main vocals (16 counts)</w:t>
      </w:r>
    </w:p>
    <w:p/>
    <w:p>
      <w:pPr/>
      <w:r>
        <w:rPr>
          <w:b w:val="1"/>
          <w:bCs w:val="1"/>
        </w:rPr>
        <w:t xml:space="preserve">S1: 1/2, Step, Anchor Step, 1/2, 1/2, Out Out In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forward on Left,  step forward on Right.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Left behind Right, rock forward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 1/2 turn to Right stepping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centre, cross step Left over Right. (6:00)</w:t>
            </w:r>
          </w:p>
        </w:tc>
      </w:tr>
    </w:tbl>
    <w:p/>
    <w:p>
      <w:pPr/>
      <w:r>
        <w:rPr>
          <w:b w:val="1"/>
          <w:bCs w:val="1"/>
        </w:rPr>
        <w:t xml:space="preserve">S2: Point, Behind 1/4 Step, Rock Step, Back, Sailor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on Left, step forward on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cross stepping Right behind Left, step Left next to Right, 1/4 turn to Right stepping forward on Right.   (9:00)</w:t>
            </w:r>
          </w:p>
        </w:tc>
      </w:tr>
    </w:tbl>
    <w:p>
      <w:pPr/>
      <w:r>
        <w:rPr>
          <w:b w:val="1"/>
          <w:bCs w:val="1"/>
        </w:rPr>
        <w:t xml:space="preserve">*R*</w:t>
      </w:r>
    </w:p>
    <w:p/>
    <w:p>
      <w:pPr/>
      <w:r>
        <w:rPr>
          <w:b w:val="1"/>
          <w:bCs w:val="1"/>
        </w:rPr>
        <w:t xml:space="preserve">S3: &amp; 1/4 Cross, 1/4 Sweep, Cross Side Behind, Behind &amp; Cross, Unwind 1/2,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make 1/4 turn to Right cross stepping Right over Left.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forward on Left sweeping Right out &amp; forward.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behind Left sweeping Left out &amp;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turn to Right,	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</w:t>
            </w:r>
          </w:p>
        </w:tc>
      </w:tr>
    </w:tbl>
    <w:p/>
    <w:p>
      <w:pPr/>
      <w:r>
        <w:rPr>
          <w:b w:val="1"/>
          <w:bCs w:val="1"/>
        </w:rPr>
        <w:t xml:space="preserve">S4: Coaster Step, Step 1/2 Pivot, Step Lock Step, Step Lock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to Left.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lock Left behind Right, step Right forward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lock Right behind Left, step Left forward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straight forward on Right.</w:t>
            </w:r>
          </w:p>
        </w:tc>
      </w:tr>
    </w:tbl>
    <w:p/>
    <w:p>
      <w:pPr/>
      <w:r>
        <w:rPr>
          <w:b w:val="1"/>
          <w:bCs w:val="1"/>
        </w:rPr>
        <w:t xml:space="preserve">Restarts on Walls 4 &amp; 9</w:t>
      </w:r>
    </w:p>
    <w:p>
      <w:pPr/>
      <w:r>
        <w:rPr>
          <w:b w:val="1"/>
          <w:bCs w:val="1"/>
        </w:rPr>
        <w:t xml:space="preserve">Dance up to and including count 16 then Restart dance from the beginning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Ready for the Good Life - Neville Fitzgerald (UK) &amp; Julie Harris (UK) - November 2014</dc:title>
  <dc:description/>
  <dc:subject>Line Dance Stepsheet</dc:subject>
  <cp:keywords/>
  <cp:category/>
  <cp:lastModifiedBy/>
  <dcterms:created xsi:type="dcterms:W3CDTF">2024-03-29T11:04:26+00:00</dcterms:created>
  <dcterms:modified xsi:type="dcterms:W3CDTF">2024-03-29T11:04:26+00:00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