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 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Hulcombe (AUS) &amp; Barbara Willshire (AUS) - October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on over to My Place - Daniel O'Donnell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WEAVE RIGHT, ROCK OVER, RECOVER,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over, step right side, cross left behind,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left-right-left in place (triple step)</w:t>
            </w:r>
          </w:p>
        </w:tc>
      </w:tr>
    </w:tbl>
    <w:p/>
    <w:p>
      <w:pPr/>
      <w:r>
        <w:rPr>
          <w:b w:val="1"/>
          <w:bCs w:val="1"/>
        </w:rPr>
        <w:t xml:space="preserve">WEAVE LEFT, ROCK OVER, RECOVER,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side, cross right behind,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right-left-right in place (triple step)</w:t>
            </w:r>
          </w:p>
        </w:tc>
      </w:tr>
    </w:tbl>
    <w:p/>
    <w:p>
      <w:pPr/>
      <w:r>
        <w:rPr>
          <w:b w:val="1"/>
          <w:bCs w:val="1"/>
        </w:rPr>
        <w:t xml:space="preserve">STEP, KICK, STEP, TOUCH BACK, SHUFFLE FORWARD,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forward, step back on to right, touch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shuffle right-left-right (6:00)</w:t>
            </w:r>
          </w:p>
        </w:tc>
      </w:tr>
    </w:tbl>
    <w:p/>
    <w:p>
      <w:pPr/>
      <w:r>
        <w:rPr>
          <w:b w:val="1"/>
          <w:bCs w:val="1"/>
        </w:rPr>
        <w:t xml:space="preserve">LEFT SAILOR STEP, RIGHT SAILOR STEP, STEP FORWARD, TOUCH, STEP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behind, step left side, step right to center, (sailor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side, step right forward, touch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Contacts Information:-</w:t>
      </w:r>
    </w:p>
    <w:p>
      <w:pPr/>
      <w:r>
        <w:rPr>
          <w:b w:val="1"/>
          <w:bCs w:val="1"/>
        </w:rPr>
        <w:t xml:space="preserve">June Hulcombe | E-Mail: jmhulcombe@iprimus.com.au</w:t>
      </w:r>
    </w:p>
    <w:p>
      <w:pPr/>
      <w:r>
        <w:rPr>
          <w:b w:val="1"/>
          <w:bCs w:val="1"/>
        </w:rPr>
        <w:t xml:space="preserve">Barbara Willshire | E-Mail: barwills@optusnet.com.au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 Over - June Hulcombe (AUS) &amp; Barbara Willshire (AUS) - October 2007</dc:title>
  <dc:description/>
  <dc:subject>Line Dance Stepsheet</dc:subject>
  <cp:keywords/>
  <cp:category/>
  <cp:lastModifiedBy/>
  <dcterms:created xsi:type="dcterms:W3CDTF">2024-03-28T18:02:57+00:00</dcterms:created>
  <dcterms:modified xsi:type="dcterms:W3CDTF">2024-03-28T18:02:57+00:00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