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Everything I Need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Henry (CAN)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Homegrown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40 counts</w:t>
      </w:r>
    </w:p>
    <w:p/>
    <w:p>
      <w:pPr/>
      <w:r>
        <w:rPr>
          <w:b w:val="1"/>
          <w:bCs w:val="1"/>
        </w:rPr>
        <w:t xml:space="preserve">Step, Touch, Kick Ball Cross, Step, Touch,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 (1) touch L beside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(3) step L back (&amp;) step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 (5) touch R beside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(7) step R back (&amp;) step L forward (8)</w:t>
            </w:r>
          </w:p>
        </w:tc>
      </w:tr>
    </w:tbl>
    <w:p/>
    <w:p>
      <w:pPr/>
      <w:r>
        <w:rPr>
          <w:b w:val="1"/>
          <w:bCs w:val="1"/>
        </w:rPr>
        <w:t xml:space="preserve">Hat dance, ½ Pivot L, Hat dance,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(1) step R beside L (&amp;) touch L heel forward (2) step L beside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 ½ pivot L, wt.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(5) step R beside L (&amp;) touch L heel forward (6) step L beside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step L in place (8)</w:t>
            </w:r>
          </w:p>
        </w:tc>
      </w:tr>
    </w:tbl>
    <w:p/>
    <w:p>
      <w:pPr/>
      <w:r>
        <w:rPr>
          <w:b w:val="1"/>
          <w:bCs w:val="1"/>
        </w:rPr>
        <w:t xml:space="preserve">Shuffle, Rock Step, Shuffle,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 step L beside (&amp;) step R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 step R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 step R beside L (&amp;)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¼ pivot L, wt. on L (8)</w:t>
            </w:r>
          </w:p>
        </w:tc>
      </w:tr>
    </w:tbl>
    <w:p/>
    <w:p>
      <w:pPr/>
      <w:r>
        <w:rPr>
          <w:b w:val="1"/>
          <w:bCs w:val="1"/>
        </w:rPr>
        <w:t xml:space="preserve">Cross shuffle, Rock,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 (1) Step L side L (&amp;) Step R 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L (5) Recover onto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 step R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 (7) Step R side R (&amp;) Step L over R (8)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- kahenry@bell.net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Everything I Need - Kate Henry (CAN) - February 2015</dc:title>
  <dc:description/>
  <dc:subject>Line Dance Stepsheet</dc:subject>
  <cp:keywords/>
  <cp:category/>
  <cp:lastModifiedBy/>
  <dcterms:created xsi:type="dcterms:W3CDTF">2024-03-28T17:37:18+00:00</dcterms:created>
  <dcterms:modified xsi:type="dcterms:W3CDTF">2024-03-28T17:37:18+00:00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