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of A Kind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Matt Thomson (USA)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Classic - MKTO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Begin with feet apart - Start dancing on lyrics</w:t>
      </w:r>
    </w:p>
    <w:p/>
    <w:p>
      <w:pPr/>
      <w:r>
        <w:rPr>
          <w:b w:val="1"/>
          <w:bCs w:val="1"/>
        </w:rPr>
        <w:t xml:space="preserve">KNEE, KNEE, HEELS TOES HITCH, SIDE SHUFFLE, ¼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knee in, swivel left knee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in, swivel toes in, hitch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side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turning ¼ right (3:00)</w:t>
            </w:r>
          </w:p>
        </w:tc>
      </w:tr>
    </w:tbl>
    <w:p/>
    <w:p>
      <w:pPr/>
      <w:r>
        <w:rPr>
          <w:b w:val="1"/>
          <w:bCs w:val="1"/>
        </w:rPr>
        <w:t xml:space="preserve">SHUFFLE, FULL TURN, SCISSOR, SCISSOR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right back, turn ½ left and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together, cross right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step right together, cross left over</w:t>
            </w:r>
          </w:p>
        </w:tc>
      </w:tr>
    </w:tbl>
    <w:p/>
    <w:p>
      <w:pPr/>
      <w:r>
        <w:rPr>
          <w:b w:val="1"/>
          <w:bCs w:val="1"/>
        </w:rPr>
        <w:t xml:space="preserve">ROLL ¼ SIT, COASTER, SHUFFLE, ROCK &amp;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(roll hips left), hold (sit right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right, turn ½ left and step left forward (6:00)</w:t>
            </w:r>
          </w:p>
        </w:tc>
      </w:tr>
    </w:tbl>
    <w:p/>
    <w:p>
      <w:pPr/>
      <w:r>
        <w:rPr>
          <w:b w:val="1"/>
          <w:bCs w:val="1"/>
        </w:rPr>
        <w:t xml:space="preserve">SIDE, RECOVER, ¼ SAILOR, SHUFFLE,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turning ¼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slightly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On wall 3 dance the first 16 counts and begin again on side wall</w:t>
      </w:r>
    </w:p>
    <w:p/>
    <w:p>
      <w:pPr/>
      <w:r>
        <w:rPr>
          <w:b w:val="1"/>
          <w:bCs w:val="1"/>
        </w:rPr>
        <w:t xml:space="preserve">Contact: Matt Thomson : E-Mail: monteray.matt@aol.com - Website: http://www.monterayent.com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of A Kind - Matt Thomson (USA) - August 2014</dc:title>
  <dc:description/>
  <dc:subject>Line Dance Stepsheet</dc:subject>
  <cp:keywords/>
  <cp:category/>
  <cp:lastModifiedBy/>
  <dcterms:created xsi:type="dcterms:W3CDTF">2024-03-29T10:08:05+00:00</dcterms:created>
  <dcterms:modified xsi:type="dcterms:W3CDTF">2024-03-29T10:08:05+00:00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