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Ruby Lips &amp; Golden Hair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Lawson &amp; Janene Lawson (AUS)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Didn't Have a Dime - Gene Pitney : (Album: The Platinum Collection.)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Weight on left, start on lyrics.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 – 8]	  Walk, walk, shuffle, rock, replace,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R, L,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replace weight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back, L, R, L.</w:t>
            </w:r>
          </w:p>
        </w:tc>
      </w:tr>
    </w:tbl>
    <w:p/>
    <w:p>
      <w:pPr/>
      <w:r>
        <w:rPr>
          <w:b w:val="1"/>
          <w:bCs w:val="1"/>
        </w:rPr>
        <w:t xml:space="preserve">[9 – 16]	  Step touches, paddle quarter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alongside R, Step L to L side, touch R alongside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L, step forward on R,  pivot ¼ turn L,</w:t>
            </w:r>
          </w:p>
        </w:tc>
      </w:tr>
    </w:tbl>
    <w:p/>
    <w:p>
      <w:pPr/>
      <w:r>
        <w:rPr>
          <w:b w:val="1"/>
          <w:bCs w:val="1"/>
        </w:rPr>
        <w:t xml:space="preserve">[17 – 24]	 Step point x 2, jazz box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in front of L, point L toe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in front of R, point R toe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rock back on L, step R to R side, step L next to R (change wt to L).</w:t>
            </w:r>
          </w:p>
        </w:tc>
      </w:tr>
    </w:tbl>
    <w:p/>
    <w:p>
      <w:pPr/>
      <w:r>
        <w:rPr>
          <w:b w:val="1"/>
          <w:bCs w:val="1"/>
        </w:rPr>
        <w:t xml:space="preserve">[25 – 32]	  Vine right, vine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touch L alongside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side, touch R alongside L.</w:t>
            </w:r>
          </w:p>
        </w:tc>
      </w:tr>
    </w:tbl>
    <w:p/>
    <w:p>
      <w:pPr/>
      <w:r>
        <w:rPr>
          <w:b w:val="1"/>
          <w:bCs w:val="1"/>
        </w:rPr>
        <w:t xml:space="preserve">Start again on new wall.</w:t>
      </w:r>
    </w:p>
    <w:p/>
    <w:p>
      <w:pPr/>
      <w:r>
        <w:rPr>
          <w:b w:val="1"/>
          <w:bCs w:val="1"/>
        </w:rPr>
        <w:t xml:space="preserve">TAG: At the end of wall 3 (facing 6:00), add the following Tag:</w:t>
      </w:r>
    </w:p>
    <w:p>
      <w:pPr/>
      <w:r>
        <w:rPr>
          <w:b w:val="1"/>
          <w:bCs w:val="1"/>
        </w:rPr>
        <w:t xml:space="preserve">Sway hips, R, L, R, L.</w:t>
      </w:r>
    </w:p>
    <w:p/>
    <w:p>
      <w:pPr/>
      <w:r>
        <w:rPr>
          <w:b w:val="1"/>
          <w:bCs w:val="1"/>
        </w:rPr>
        <w:t xml:space="preserve">RESTART: On wall 5 (facing 6.00), dance to count 20 (step points), and Restart the dance.</w:t>
      </w:r>
    </w:p>
    <w:p/>
    <w:p>
      <w:pPr/>
      <w:r>
        <w:rPr>
          <w:b w:val="1"/>
          <w:bCs w:val="1"/>
        </w:rPr>
        <w:t xml:space="preserve">The dance finishes on the front wall (12:00) with walk, walk &amp; shuffle.</w:t>
      </w:r>
    </w:p>
    <w:p/>
    <w:p>
      <w:pPr/>
      <w:r>
        <w:rPr>
          <w:b w:val="1"/>
          <w:bCs w:val="1"/>
        </w:rPr>
        <w:t xml:space="preserve">Happy Dancin'</w:t>
      </w:r>
    </w:p>
    <w:p/>
    <w:p>
      <w:pPr/>
      <w:r>
        <w:rPr>
          <w:b w:val="1"/>
          <w:bCs w:val="1"/>
        </w:rPr>
        <w:t xml:space="preserve">© March 2015, Bossy Boots Dancin' Fun, Sydney, Australia. - www.janene.com.au</w:t>
      </w:r>
    </w:p>
    <w:p/>
    <w:p>
      <w:pPr/>
      <w:r>
        <w:rPr>
          <w:b w:val="1"/>
          <w:bCs w:val="1"/>
        </w:rPr>
        <w:t xml:space="preserve">Contact: cowchick@ozemail.com.au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Ruby Lips &amp; Golden Hair - David Lawson &amp; Janene Lawson (AUS) - March 2015</dc:title>
  <dc:description/>
  <dc:subject>Line Dance Stepsheet</dc:subject>
  <cp:keywords/>
  <cp:category/>
  <cp:lastModifiedBy/>
  <dcterms:created xsi:type="dcterms:W3CDTF">2024-03-28T10:48:08+00:00</dcterms:created>
  <dcterms:modified xsi:type="dcterms:W3CDTF">2024-03-28T10:48:08+00:00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