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 In A Country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Schmidt (DE)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 in a Country Song - Maddie &amp; Tae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- The dance is choreographed (counted) on 80 bpm &amp; got one real short Tag</w:t>
      </w:r>
    </w:p>
    <w:p>
      <w:pPr/>
      <w:r>
        <w:rPr>
          <w:b w:val="1"/>
          <w:bCs w:val="1"/>
        </w:rPr>
        <w:t xml:space="preserve">Alternate Music:	-</w:t>
      </w:r>
    </w:p>
    <w:p>
      <w:pPr/>
      <w:r>
        <w:rPr>
          <w:b w:val="1"/>
          <w:bCs w:val="1"/>
        </w:rPr>
        <w:t xml:space="preserve">Parking Lot Party - Lee Brice [86 bpm] (03:29) NO Tag, NO Restart</w:t>
      </w:r>
    </w:p>
    <w:p>
      <w:pPr/>
      <w:r>
        <w:rPr>
          <w:b w:val="1"/>
          <w:bCs w:val="1"/>
        </w:rPr>
        <w:t xml:space="preserve">Sun Daze - Florida Georgia Line [85 bpm] (03:05) NO Tag, NO Restart</w:t>
      </w:r>
    </w:p>
    <w:p/>
    <w:p>
      <w:pPr/>
      <w:r>
        <w:rPr>
          <w:b w:val="1"/>
          <w:bCs w:val="1"/>
        </w:rPr>
        <w:t xml:space="preserve">Info: Start dancing on lyrics</w:t>
      </w:r>
    </w:p>
    <w:p>
      <w:pPr/>
      <w:r>
        <w:rPr>
          <w:b w:val="1"/>
          <w:bCs w:val="1"/>
        </w:rPr>
        <w:t xml:space="preserve">No Choreographer was harmed in the making of  this step sheet, this is only a dance – dance – dance - dance .</w:t>
      </w:r>
    </w:p>
    <w:p/>
    <w:p>
      <w:pPr/>
      <w:r>
        <w:rPr>
          <w:b w:val="1"/>
          <w:bCs w:val="1"/>
        </w:rPr>
        <w:t xml:space="preserve">Sec 1: Rock Back, Recover, Step Lock Step R, Heel Switches, Side Rock Cross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right back,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left side, Recover weight onto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 2: Side, Touch, Side, Kick, Behind Side Cross, Toe &amp; Heel &amp; Toe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Kick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down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½ turn left stepping down onto left (06:00)</w:t>
            </w:r>
          </w:p>
        </w:tc>
      </w:tr>
    </w:tbl>
    <w:p/>
    <w:p>
      <w:pPr/>
      <w:r>
        <w:rPr>
          <w:b w:val="1"/>
          <w:bCs w:val="1"/>
        </w:rPr>
        <w:t xml:space="preserve">Sec 3: Step R, ½ Turn L, Shuffle ½ Turn L, Coaster Step, Run Forward (3x)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onto left (keep weight onto left)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on a ¼ turn left, step left together, step right back on a ¼ turn left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 4: Rhumba Box Back, Mambo Step L, Step Back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next to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left forward, Recover weight onto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Step back onto left</w:t>
            </w:r>
          </w:p>
        </w:tc>
      </w:tr>
    </w:tbl>
    <w:p/>
    <w:p>
      <w:pPr/>
      <w:r>
        <w:rPr>
          <w:b w:val="1"/>
          <w:bCs w:val="1"/>
        </w:rPr>
        <w:t xml:space="preserve">Repeat, Smile &amp; Have Fun</w:t>
      </w:r>
    </w:p>
    <w:p/>
    <w:p>
      <w:pPr/>
      <w:r>
        <w:rPr>
          <w:b w:val="1"/>
          <w:bCs w:val="1"/>
        </w:rPr>
        <w:t xml:space="preserve">TAG only for ‘Girl …’: At the end of wall 6 (12:00) add a (Quick) Step Back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&amp;9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Step back onto right, Quick Step back onto left</w:t>
            </w:r>
          </w:p>
        </w:tc>
      </w:tr>
    </w:tbl>
    <w:p>
      <w:pPr/>
      <w:r>
        <w:rPr>
          <w:b w:val="1"/>
          <w:bCs w:val="1"/>
        </w:rPr>
        <w:t xml:space="preserve">sorry, the ‘Girl …’ won’t work without that small Tag … but believe me, it doesn’t hurt</w:t>
      </w:r>
    </w:p>
    <w:p/>
    <w:p>
      <w:pPr/>
      <w:r>
        <w:rPr>
          <w:b w:val="1"/>
          <w:bCs w:val="1"/>
        </w:rPr>
        <w:t xml:space="preserve">FINISH: … don’t forget … tap on the brim of your hat and greet the band or the d-jay.</w:t>
      </w:r>
    </w:p>
    <w:p/>
    <w:p>
      <w:pPr/>
      <w:r>
        <w:rPr>
          <w:b w:val="1"/>
          <w:bCs w:val="1"/>
        </w:rPr>
        <w:t xml:space="preserve">Written in Feb 2015 on request &amp; in advance for the workshop “ Tanz in den Mai ” on April 30th 2015.</w:t>
      </w:r>
    </w:p>
    <w:p/>
    <w:p>
      <w:pPr/>
      <w:r>
        <w:rPr>
          <w:b w:val="1"/>
          <w:bCs w:val="1"/>
        </w:rPr>
        <w:t xml:space="preserve">Contact: 	hallokoala @ gmail.com				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 In A Country Song - Michael Schmidt (DE) - February 2015</dc:title>
  <dc:description/>
  <dc:subject>Line Dance Stepsheet</dc:subject>
  <cp:keywords/>
  <cp:category/>
  <cp:lastModifiedBy/>
  <dcterms:created xsi:type="dcterms:W3CDTF">2024-03-28T10:06:23+00:00</dcterms:created>
  <dcterms:modified xsi:type="dcterms:W3CDTF">2024-03-28T10:06:23+00:00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