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Sangria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Judi Bisher-Schuler (USA)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Sangria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Walk, Shuffle, Pivot ½ Turn Right,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foot,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half turn pivot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left, right, left.</w:t>
            </w:r>
          </w:p>
        </w:tc>
      </w:tr>
    </w:tbl>
    <w:p/>
    <w:p>
      <w:pPr/>
      <w:r>
        <w:rPr>
          <w:b w:val="1"/>
          <w:bCs w:val="1"/>
        </w:rPr>
        <w:t xml:space="preserve">Walk, Walk, Shuffle, Pivot ½ Turn Right, Shuffle. (Repeat Counts 1-8)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foot,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half turn pivot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left, right, left.</w:t>
            </w:r>
          </w:p>
        </w:tc>
      </w:tr>
    </w:tbl>
    <w:p/>
    <w:p>
      <w:pPr/>
      <w:r>
        <w:rPr>
          <w:b w:val="1"/>
          <w:bCs w:val="1"/>
        </w:rPr>
        <w:t xml:space="preserve">Step touch, Step touch, rolling vine right,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touch left toe to instep of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touch right toe to instep of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to right stepping right, left, right, touch left toe to instep right foot.</w:t>
            </w:r>
          </w:p>
        </w:tc>
      </w:tr>
    </w:tbl>
    <w:p/>
    <w:p>
      <w:pPr/>
      <w:r>
        <w:rPr>
          <w:b w:val="1"/>
          <w:bCs w:val="1"/>
        </w:rPr>
        <w:t xml:space="preserve">Step touch, Step touch, rolling vine left with ¼ turn left,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touch right toe to instep of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touch left toe to instep of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to left with quarter turn to left stepping left, right, left, touch right toe to instep of left foot (or scuff for easier transitioning into walk).</w:t>
            </w:r>
          </w:p>
        </w:tc>
      </w:tr>
    </w:tbl>
    <w:p>
      <w:pPr/>
      <w:r>
        <w:rPr>
          <w:b w:val="1"/>
          <w:bCs w:val="1"/>
        </w:rPr>
        <w:t xml:space="preserve">* Easier version, just do a regular vine right and left instead of a rolling vine.</w:t>
      </w:r>
    </w:p>
    <w:p/>
    <w:p>
      <w:pPr/>
      <w:r>
        <w:rPr>
          <w:b w:val="1"/>
          <w:bCs w:val="1"/>
        </w:rPr>
        <w:t xml:space="preserve">FOR FUN:  Add Style and Hips to walks and step/touches!!!</w:t>
      </w:r>
    </w:p>
    <w:p/>
    <w:p>
      <w:pPr/>
      <w:r>
        <w:rPr>
          <w:b w:val="1"/>
          <w:bCs w:val="1"/>
        </w:rPr>
        <w:t xml:space="preserve">REPEAT/DANCE BEGINS AGAIN.</w:t>
      </w:r>
    </w:p>
    <w:p/>
    <w:p>
      <w:pPr/>
      <w:r>
        <w:rPr>
          <w:b w:val="1"/>
          <w:bCs w:val="1"/>
        </w:rPr>
        <w:t xml:space="preserve">Contact: linedancerjb@live.com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Sangria Cha - Judi Bisher-Schuler (USA) - June 2015</dc:title>
  <dc:description/>
  <dc:subject>Line Dance Stepsheet</dc:subject>
  <cp:keywords/>
  <cp:category/>
  <cp:lastModifiedBy/>
  <dcterms:created xsi:type="dcterms:W3CDTF">2024-03-29T10:28:32+00:00</dcterms:created>
  <dcterms:modified xsi:type="dcterms:W3CDTF">2024-03-29T10:28:32+00:00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