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Loved You More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Frank Trace (USA) - June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Loved You (feat. Melissa Steel) - Blonde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16 counts on vocal</w:t>
      </w:r>
    </w:p>
    <w:p/>
    <w:p>
      <w:pPr/>
      <w:r>
        <w:rPr>
          <w:b w:val="1"/>
          <w:bCs w:val="1"/>
        </w:rPr>
        <w:t xml:space="preserve">WALK FORWARD, KICK, WALK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stepping R, L, R, kick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Stepping L, R, L, touch R next to L</w:t>
            </w:r>
          </w:p>
        </w:tc>
      </w:tr>
    </w:tbl>
    <w:p/>
    <w:p>
      <w:pPr/>
      <w:r>
        <w:rPr>
          <w:b w:val="1"/>
          <w:bCs w:val="1"/>
        </w:rPr>
        <w:t xml:space="preserve">KICK-BALL-CHANGE X2, SKATE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on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on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steps moving forward only slightly, stepping R, L, R. L</w:t>
            </w:r>
          </w:p>
        </w:tc>
      </w:tr>
    </w:tbl>
    <w:p>
      <w:pPr/>
      <w:r>
        <w:rPr>
          <w:b w:val="1"/>
          <w:bCs w:val="1"/>
        </w:rPr>
        <w:t xml:space="preserve">* One time Restart happens here on wall 3.</w:t>
      </w:r>
    </w:p>
    <w:p/>
    <w:p>
      <w:pPr/>
      <w:r>
        <w:rPr>
          <w:b w:val="1"/>
          <w:bCs w:val="1"/>
        </w:rPr>
        <w:t xml:space="preserve">ROCKING CHAIR, ¼ TURN,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onto L, rock back on R,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¼ turn left (6:00)</w:t>
            </w:r>
          </w:p>
        </w:tc>
      </w:tr>
    </w:tbl>
    <w:p/>
    <w:p>
      <w:pPr/>
      <w:r>
        <w:rPr>
          <w:b w:val="1"/>
          <w:bCs w:val="1"/>
        </w:rPr>
        <w:t xml:space="preserve">TRIPLE RIGHT, ROCK, RECOVER, STEP, TOUCH,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right stepping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 and L  (weight on left)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RESTART: There will be one Restart on wall 3 facing 12:00. Do the first 16 counts and start over.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Loved You More - Frank Trace (USA) - June 2015</dc:title>
  <dc:description/>
  <dc:subject>Line Dance Stepsheet</dc:subject>
  <cp:keywords/>
  <cp:category/>
  <cp:lastModifiedBy/>
  <dcterms:created xsi:type="dcterms:W3CDTF">2024-03-29T09:04:39+00:00</dcterms:created>
  <dcterms:modified xsi:type="dcterms:W3CDTF">2024-03-29T09:04:39+00:00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