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Low 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Key - Kevin Moon : (Album: Throwback)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: Start after 32 from the beginning</w:t>
      </w:r>
    </w:p>
    <w:p/>
    <w:p>
      <w:pPr/>
      <w:r>
        <w:rPr>
          <w:b w:val="1"/>
          <w:bCs w:val="1"/>
        </w:rPr>
        <w:t xml:space="preserve">[1 – 8]	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</w:t>
            </w:r>
          </w:p>
        </w:tc>
      </w:tr>
    </w:tbl>
    <w:p/>
    <w:p>
      <w:pPr/>
      <w:r>
        <w:rPr>
          <w:b w:val="1"/>
          <w:bCs w:val="1"/>
        </w:rPr>
        <w:t xml:space="preserve">[9-16]	Step Back, Touch, Fwd, Touch, Back , Touch,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[17-24]	Jazzbox ¼ Turn R, Step fwd, Point, Step fwd,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Turn R step L back, Step R to R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 ***R***</w:t>
            </w:r>
          </w:p>
        </w:tc>
      </w:tr>
    </w:tbl>
    <w:p/>
    <w:p>
      <w:pPr/>
      <w:r>
        <w:rPr>
          <w:b w:val="1"/>
          <w:bCs w:val="1"/>
        </w:rPr>
        <w:t xml:space="preserve">[25-32]	Rock Step, Recover, Shuffle ½ Turn R , Heel Grind,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¼ Turn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Turn on L heel , Recover on R ( Option: Rock step , Recover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Restart: During wall 5 after count 24. Start again with count 1</w:t>
      </w:r>
    </w:p>
    <w:p/>
    <w:p>
      <w:pPr/>
      <w:r>
        <w:rPr>
          <w:b w:val="1"/>
          <w:bCs w:val="1"/>
        </w:rPr>
        <w:t xml:space="preserve">Website	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Low Key - Francien Sittrop (NL) - July 2015</dc:title>
  <dc:description/>
  <dc:subject>Line Dance Stepsheet</dc:subject>
  <cp:keywords/>
  <cp:category/>
  <cp:lastModifiedBy/>
  <dcterms:created xsi:type="dcterms:W3CDTF">2024-03-28T16:09:09+00:00</dcterms:created>
  <dcterms:modified xsi:type="dcterms:W3CDTF">2024-03-28T16:09:09+00:00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