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X's &amp; O's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 Richards (UK)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Ex's &amp; Oh's - Elle 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MAMBO, HOLD; COASTER,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left, step right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VINE; SIDE-ROCK, RECOVER,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behind right, step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side, recover to left, cross right over left, step left side</w:t>
            </w:r>
          </w:p>
        </w:tc>
      </w:tr>
    </w:tbl>
    <w:p>
      <w:pPr/>
      <w:r>
        <w:rPr>
          <w:b w:val="1"/>
          <w:bCs w:val="1"/>
        </w:rPr>
        <w:t xml:space="preserve">RESTART during Wall 5 (12:00)</w:t>
      </w:r>
    </w:p>
    <w:p/>
    <w:p>
      <w:pPr/>
      <w:r>
        <w:rPr>
          <w:b w:val="1"/>
          <w:bCs w:val="1"/>
        </w:rPr>
        <w:t xml:space="preserve">HEEL STEP, HEEL (1/4 L) STEP; SIDE-ROCK, RECOVER,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together; turn 1/4 left and touch left heel forward, step left together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side, recover to left, step right together, hold</w:t>
            </w:r>
          </w:p>
        </w:tc>
      </w:tr>
    </w:tbl>
    <w:p/>
    <w:p>
      <w:pPr/>
      <w:r>
        <w:rPr>
          <w:b w:val="1"/>
          <w:bCs w:val="1"/>
        </w:rPr>
        <w:t xml:space="preserve">SIDE-ROCK, RECOVER, BEHIND, SIDE-ROCK, RECOVER, BEHIND, TURN (1/4 L),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side, recover to right, cross left behind right, rock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left, cross right behind left, turn 1/4 left and step left forward, touch right together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During Wall 5 facing 12:00</w:t>
      </w:r>
    </w:p>
    <w:p/>
    <w:p>
      <w:pPr/>
      <w:r>
        <w:rPr>
          <w:b w:val="1"/>
          <w:bCs w:val="1"/>
        </w:rPr>
        <w:t xml:space="preserve">Contact: rayslancaster@aol.com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X's &amp; O's - Ray Richards (UK) - August 2015</dc:title>
  <dc:description/>
  <dc:subject>Line Dance Stepsheet</dc:subject>
  <cp:keywords/>
  <cp:category/>
  <cp:lastModifiedBy/>
  <dcterms:created xsi:type="dcterms:W3CDTF">2024-03-29T13:19:32+00:00</dcterms:created>
  <dcterms:modified xsi:type="dcterms:W3CDTF">2024-03-29T13:19:32+00:00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