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Hair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Hair - The Bellamy Brothers : (Album: Our Danish Collection C1-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 - NO TAGS, NO RESTART !</w:t>
      </w:r>
    </w:p>
    <w:p/>
    <w:p>
      <w:pPr/>
      <w:r>
        <w:rPr>
          <w:b w:val="1"/>
          <w:bCs w:val="1"/>
        </w:rPr>
        <w:t xml:space="preserve">SIDE, TOUCH, SIDE, TOUCH, CHASSE,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step left next to right, step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left, recover  (12:00)</w:t>
            </w:r>
          </w:p>
        </w:tc>
      </w:tr>
    </w:tbl>
    <w:p/>
    <w:p>
      <w:pPr/>
      <w:r>
        <w:rPr>
          <w:b w:val="1"/>
          <w:bCs w:val="1"/>
        </w:rPr>
        <w:t xml:space="preserve">SIDE, TOUCH, SIDE, TOUCH, CHASSE 1/4 TURN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step right next to left, 1/4 turn left, step fwd.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right, recover (09:00)</w:t>
            </w:r>
          </w:p>
        </w:tc>
      </w:tr>
    </w:tbl>
    <w:p/>
    <w:p>
      <w:pPr/>
      <w:r>
        <w:rPr>
          <w:b w:val="1"/>
          <w:bCs w:val="1"/>
        </w:rPr>
        <w:t xml:space="preserve">BACK, TOUCH X 4 TIMES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back right, touch left beside right, and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back left, touch right beside left, and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back right, touch left beside right, and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back left, touch right beside left, and clap your hands (09:00)</w:t>
            </w:r>
          </w:p>
        </w:tc>
      </w:tr>
    </w:tbl>
    <w:p/>
    <w:p>
      <w:pPr/>
      <w:r>
        <w:rPr>
          <w:b w:val="1"/>
          <w:bCs w:val="1"/>
        </w:rPr>
        <w:t xml:space="preserve">VINE, TOUCH, SIDE, HOLD,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the left side, touch right beside left (09:00)</w:t>
            </w:r>
          </w:p>
        </w:tc>
      </w:tr>
    </w:tbl>
    <w:p/>
    <w:p>
      <w:pPr/>
      <w:r>
        <w:rPr>
          <w:b w:val="1"/>
          <w:bCs w:val="1"/>
        </w:rPr>
        <w:t xml:space="preserve">Contact: sunshinecowgirl1960@gmail.com - Website: www.sunshine-cowgirl-linedance.dk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Hair - Marie Sørensen (TUR) - August 2015</dc:title>
  <dc:description/>
  <dc:subject>Line Dance Stepsheet</dc:subject>
  <cp:keywords/>
  <cp:category/>
  <cp:lastModifiedBy/>
  <dcterms:created xsi:type="dcterms:W3CDTF">2024-03-28T16:30:10+00:00</dcterms:created>
  <dcterms:modified xsi:type="dcterms:W3CDTF">2024-03-28T16:30:10+00:00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