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 Is The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Dida Nielsen (DK)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 Is the Reason - Toby Keith : (Album: 35 mph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Restarts:-	</w:t>
      </w:r>
    </w:p>
    <w:p>
      <w:pPr/>
      <w:r>
        <w:rPr>
          <w:b w:val="1"/>
          <w:bCs w:val="1"/>
        </w:rPr>
        <w:t xml:space="preserve">On wall 3 after 8 counts (12:00)</w:t>
      </w:r>
    </w:p>
    <w:p>
      <w:pPr/>
      <w:r>
        <w:rPr>
          <w:b w:val="1"/>
          <w:bCs w:val="1"/>
        </w:rPr>
        <w:t xml:space="preserve">On wall 8 after 24 counts (03:00)s</w:t>
      </w:r>
    </w:p>
    <w:p/>
    <w:p>
      <w:pPr/>
      <w:r>
        <w:rPr>
          <w:b w:val="1"/>
          <w:bCs w:val="1"/>
        </w:rPr>
        <w:t xml:space="preserve">Ending:	Wall 11 – first 12 counts – then:</w:t>
      </w:r>
    </w:p>
    <w:p>
      <w:pPr/>
      <w:r>
        <w:rPr>
          <w:b w:val="1"/>
          <w:bCs w:val="1"/>
        </w:rPr>
        <w:t xml:space="preserve">Step ¼ R (13-14), cross L (15) (12:00)</w:t>
      </w:r>
    </w:p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[1 – 8]	Cross rock, Chasse R, Cross, ¼, ¼ Shuffle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by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shuffle fwd on L (06:00)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 – 16]	Rock fwd R, Shuffle ½ turn R, Rock fwd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making 1/2 turn R stepping R. L.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fwd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 – 24]	Side touch R, Kick ball step, Rock fwd L, Tripple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next to R, Step R a small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in place a ¾ turn L stepping L R L (03:00)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 – 32]	Rock fwd, Shuffle ½ turn R, Cross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making 1/2 turn R stepping R L R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fwd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Contact: annettedida@gmail.com</w:t>
      </w:r>
    </w:p>
    <w:p/>
    <w:p>
      <w:pPr/>
      <w:r>
        <w:rPr>
          <w:b w:val="1"/>
          <w:bCs w:val="1"/>
        </w:rPr>
        <w:t xml:space="preserve">Last Update - 1st Oct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 Is The Reason - Annette Dida Nielsen (DK) - September 2015</dc:title>
  <dc:description/>
  <dc:subject>Line Dance Stepsheet</dc:subject>
  <cp:keywords/>
  <cp:category/>
  <cp:lastModifiedBy/>
  <dcterms:created xsi:type="dcterms:W3CDTF">2024-03-28T11:23:56+00:00</dcterms:created>
  <dcterms:modified xsi:type="dcterms:W3CDTF">2024-03-28T11:23:56+00:00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